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6BBD" w:rsidRPr="00821DFC" w:rsidRDefault="00821DFC" w:rsidP="00FD6BBD">
      <w:pPr>
        <w:pStyle w:val="a4"/>
        <w:tabs>
          <w:tab w:val="left" w:pos="7426"/>
        </w:tabs>
        <w:jc w:val="center"/>
        <w:rPr>
          <w:rFonts w:ascii="Times New Roman" w:hAnsi="Times New Roman"/>
          <w:b/>
          <w:spacing w:val="20"/>
          <w:sz w:val="28"/>
          <w:szCs w:val="28"/>
        </w:rPr>
      </w:pPr>
      <w:r w:rsidRPr="00821DFC">
        <w:rPr>
          <w:rFonts w:ascii="Times New Roman" w:hAnsi="Times New Roman"/>
          <w:b/>
          <w:spacing w:val="20"/>
          <w:sz w:val="28"/>
          <w:szCs w:val="28"/>
        </w:rPr>
        <w:t>Иркутская область</w:t>
      </w:r>
    </w:p>
    <w:p w:rsidR="00821DFC" w:rsidRPr="00821DFC" w:rsidRDefault="00821DFC" w:rsidP="00FD6BBD">
      <w:pPr>
        <w:pStyle w:val="a4"/>
        <w:tabs>
          <w:tab w:val="left" w:pos="7426"/>
        </w:tabs>
        <w:jc w:val="center"/>
        <w:rPr>
          <w:rFonts w:ascii="Times New Roman" w:hAnsi="Times New Roman"/>
          <w:b/>
          <w:spacing w:val="20"/>
          <w:sz w:val="28"/>
          <w:szCs w:val="28"/>
        </w:rPr>
      </w:pPr>
      <w:r w:rsidRPr="00821DFC">
        <w:rPr>
          <w:rFonts w:ascii="Times New Roman" w:hAnsi="Times New Roman"/>
          <w:b/>
          <w:spacing w:val="20"/>
          <w:sz w:val="28"/>
          <w:szCs w:val="28"/>
        </w:rPr>
        <w:t>Тулунский район</w:t>
      </w:r>
    </w:p>
    <w:p w:rsidR="00821DFC" w:rsidRPr="00821DFC" w:rsidRDefault="00821DFC" w:rsidP="00FD6BBD">
      <w:pPr>
        <w:pStyle w:val="a4"/>
        <w:tabs>
          <w:tab w:val="left" w:pos="7426"/>
        </w:tabs>
        <w:jc w:val="center"/>
        <w:rPr>
          <w:rFonts w:ascii="Times New Roman" w:hAnsi="Times New Roman"/>
          <w:b/>
          <w:spacing w:val="20"/>
          <w:sz w:val="28"/>
          <w:szCs w:val="28"/>
        </w:rPr>
      </w:pPr>
      <w:r w:rsidRPr="00821DFC">
        <w:rPr>
          <w:rFonts w:ascii="Times New Roman" w:hAnsi="Times New Roman"/>
          <w:b/>
          <w:spacing w:val="20"/>
          <w:sz w:val="28"/>
          <w:szCs w:val="28"/>
        </w:rPr>
        <w:t xml:space="preserve">Администрация </w:t>
      </w:r>
    </w:p>
    <w:p w:rsidR="00821DFC" w:rsidRPr="00821DFC" w:rsidRDefault="00821DFC" w:rsidP="00FD6BBD">
      <w:pPr>
        <w:pStyle w:val="a4"/>
        <w:tabs>
          <w:tab w:val="left" w:pos="7426"/>
        </w:tabs>
        <w:jc w:val="center"/>
        <w:rPr>
          <w:rFonts w:ascii="Times New Roman" w:hAnsi="Times New Roman"/>
          <w:b/>
          <w:spacing w:val="20"/>
          <w:sz w:val="28"/>
          <w:szCs w:val="28"/>
        </w:rPr>
      </w:pPr>
      <w:r w:rsidRPr="00821DFC">
        <w:rPr>
          <w:rFonts w:ascii="Times New Roman" w:hAnsi="Times New Roman"/>
          <w:b/>
          <w:spacing w:val="20"/>
          <w:sz w:val="28"/>
          <w:szCs w:val="28"/>
        </w:rPr>
        <w:t>Евдокимовского сельского поселения</w:t>
      </w:r>
    </w:p>
    <w:p w:rsidR="00821DFC" w:rsidRPr="00235E32" w:rsidRDefault="00821DFC" w:rsidP="00821DFC">
      <w:pPr>
        <w:pStyle w:val="a4"/>
        <w:tabs>
          <w:tab w:val="left" w:pos="7426"/>
        </w:tabs>
        <w:jc w:val="center"/>
        <w:rPr>
          <w:rFonts w:ascii="Arial" w:hAnsi="Arial" w:cs="Arial"/>
          <w:spacing w:val="20"/>
          <w:sz w:val="32"/>
          <w:szCs w:val="32"/>
        </w:rPr>
      </w:pPr>
    </w:p>
    <w:p w:rsidR="00821DFC" w:rsidRDefault="00821DFC" w:rsidP="00821DFC">
      <w:pPr>
        <w:pStyle w:val="a4"/>
        <w:tabs>
          <w:tab w:val="left" w:pos="7426"/>
        </w:tabs>
        <w:jc w:val="center"/>
        <w:rPr>
          <w:rFonts w:ascii="Times New Roman" w:hAnsi="Times New Roman"/>
          <w:spacing w:val="20"/>
          <w:sz w:val="28"/>
          <w:szCs w:val="28"/>
        </w:rPr>
      </w:pPr>
      <w:r w:rsidRPr="00852CF2">
        <w:rPr>
          <w:rFonts w:ascii="Times New Roman" w:hAnsi="Times New Roman"/>
          <w:spacing w:val="20"/>
          <w:sz w:val="28"/>
          <w:szCs w:val="28"/>
        </w:rPr>
        <w:t>ПОСТАНОВЛЕНИЕ</w:t>
      </w:r>
    </w:p>
    <w:p w:rsidR="00852CF2" w:rsidRPr="00852CF2" w:rsidRDefault="00852CF2" w:rsidP="00821DFC">
      <w:pPr>
        <w:pStyle w:val="a4"/>
        <w:tabs>
          <w:tab w:val="left" w:pos="7426"/>
        </w:tabs>
        <w:jc w:val="center"/>
        <w:rPr>
          <w:rFonts w:ascii="Times New Roman" w:hAnsi="Times New Roman"/>
          <w:spacing w:val="20"/>
          <w:sz w:val="28"/>
          <w:szCs w:val="28"/>
        </w:rPr>
      </w:pPr>
    </w:p>
    <w:p w:rsidR="00F27D3B" w:rsidRPr="00390F7E" w:rsidRDefault="00390F7E" w:rsidP="00390F7E">
      <w:pPr>
        <w:pStyle w:val="TableParagraph"/>
        <w:rPr>
          <w:b/>
        </w:rPr>
      </w:pPr>
      <w:r w:rsidRPr="00390F7E">
        <w:rPr>
          <w:b/>
        </w:rPr>
        <w:t xml:space="preserve">          </w:t>
      </w:r>
      <w:r w:rsidR="004F651F">
        <w:rPr>
          <w:b/>
        </w:rPr>
        <w:t>28</w:t>
      </w:r>
      <w:r w:rsidR="00651659" w:rsidRPr="00390F7E">
        <w:rPr>
          <w:b/>
        </w:rPr>
        <w:t xml:space="preserve"> </w:t>
      </w:r>
      <w:r w:rsidRPr="00390F7E">
        <w:rPr>
          <w:b/>
        </w:rPr>
        <w:t xml:space="preserve"> </w:t>
      </w:r>
      <w:r w:rsidR="004F651F">
        <w:rPr>
          <w:b/>
        </w:rPr>
        <w:t>октября</w:t>
      </w:r>
      <w:r w:rsidR="00651659" w:rsidRPr="00390F7E">
        <w:rPr>
          <w:b/>
        </w:rPr>
        <w:t xml:space="preserve"> </w:t>
      </w:r>
      <w:r w:rsidRPr="00390F7E">
        <w:rPr>
          <w:b/>
        </w:rPr>
        <w:t xml:space="preserve"> </w:t>
      </w:r>
      <w:r w:rsidR="00B337E1" w:rsidRPr="00390F7E">
        <w:rPr>
          <w:b/>
        </w:rPr>
        <w:t>202</w:t>
      </w:r>
      <w:r w:rsidR="00F600F6">
        <w:rPr>
          <w:b/>
        </w:rPr>
        <w:t>5</w:t>
      </w:r>
      <w:r w:rsidRPr="00390F7E">
        <w:rPr>
          <w:b/>
        </w:rPr>
        <w:t xml:space="preserve"> </w:t>
      </w:r>
      <w:r w:rsidR="00B337E1" w:rsidRPr="00390F7E">
        <w:rPr>
          <w:b/>
        </w:rPr>
        <w:t>г</w:t>
      </w:r>
      <w:r w:rsidRPr="00390F7E">
        <w:rPr>
          <w:b/>
        </w:rPr>
        <w:t>.</w:t>
      </w:r>
      <w:r w:rsidR="00852CF2" w:rsidRPr="00390F7E">
        <w:rPr>
          <w:b/>
        </w:rPr>
        <w:t xml:space="preserve">                  </w:t>
      </w:r>
      <w:r w:rsidRPr="00390F7E">
        <w:rPr>
          <w:b/>
        </w:rPr>
        <w:t xml:space="preserve">                                           </w:t>
      </w:r>
      <w:r w:rsidR="00852CF2" w:rsidRPr="00390F7E">
        <w:rPr>
          <w:b/>
        </w:rPr>
        <w:t xml:space="preserve">                          </w:t>
      </w:r>
      <w:r w:rsidR="00C6102B">
        <w:rPr>
          <w:b/>
        </w:rPr>
        <w:t xml:space="preserve">      </w:t>
      </w:r>
      <w:r w:rsidR="00852CF2" w:rsidRPr="00390F7E">
        <w:rPr>
          <w:b/>
        </w:rPr>
        <w:t xml:space="preserve"> </w:t>
      </w:r>
      <w:r w:rsidR="007D4D57" w:rsidRPr="00390F7E">
        <w:rPr>
          <w:b/>
        </w:rPr>
        <w:t>№</w:t>
      </w:r>
      <w:r w:rsidR="00970074">
        <w:rPr>
          <w:b/>
        </w:rPr>
        <w:t xml:space="preserve"> </w:t>
      </w:r>
      <w:r w:rsidR="004F651F">
        <w:rPr>
          <w:b/>
        </w:rPr>
        <w:t>11</w:t>
      </w:r>
      <w:r w:rsidR="00F27D3B">
        <w:rPr>
          <w:b/>
        </w:rPr>
        <w:t>3</w:t>
      </w:r>
    </w:p>
    <w:p w:rsidR="00852CF2" w:rsidRPr="00852CF2" w:rsidRDefault="00852CF2" w:rsidP="00B337E1">
      <w:pPr>
        <w:pStyle w:val="a4"/>
        <w:tabs>
          <w:tab w:val="left" w:pos="7426"/>
        </w:tabs>
        <w:spacing w:after="120" w:line="276" w:lineRule="auto"/>
        <w:jc w:val="left"/>
        <w:rPr>
          <w:rFonts w:ascii="Times New Roman" w:hAnsi="Times New Roman"/>
          <w:b/>
          <w:spacing w:val="20"/>
          <w:szCs w:val="24"/>
        </w:rPr>
      </w:pPr>
    </w:p>
    <w:p w:rsidR="00B337E1" w:rsidRPr="002228A7" w:rsidRDefault="00B337E1" w:rsidP="002228A7">
      <w:pPr>
        <w:pStyle w:val="TableParagraph"/>
        <w:rPr>
          <w:b/>
        </w:rPr>
      </w:pPr>
      <w:r w:rsidRPr="002228A7">
        <w:rPr>
          <w:b/>
        </w:rPr>
        <w:t>О внесении изменений в муниципальную программу</w:t>
      </w:r>
    </w:p>
    <w:p w:rsidR="00B337E1" w:rsidRPr="002228A7" w:rsidRDefault="00B337E1" w:rsidP="002228A7">
      <w:pPr>
        <w:pStyle w:val="TableParagraph"/>
        <w:rPr>
          <w:b/>
        </w:rPr>
      </w:pPr>
      <w:r w:rsidRPr="002228A7">
        <w:rPr>
          <w:b/>
        </w:rPr>
        <w:t>«Социально-экономическое</w:t>
      </w:r>
      <w:r w:rsidR="002228A7">
        <w:rPr>
          <w:b/>
        </w:rPr>
        <w:t xml:space="preserve"> </w:t>
      </w:r>
      <w:r w:rsidRPr="002228A7">
        <w:rPr>
          <w:b/>
        </w:rPr>
        <w:t xml:space="preserve">развитие территории Евдокимовского сельского </w:t>
      </w:r>
    </w:p>
    <w:p w:rsidR="00B337E1" w:rsidRPr="002228A7" w:rsidRDefault="00B337E1" w:rsidP="002228A7">
      <w:pPr>
        <w:pStyle w:val="TableParagraph"/>
        <w:rPr>
          <w:b/>
        </w:rPr>
      </w:pPr>
      <w:r w:rsidRPr="002228A7">
        <w:rPr>
          <w:b/>
        </w:rPr>
        <w:t>поселения на 2024-2028 годы», утвержденную</w:t>
      </w:r>
      <w:r w:rsidR="002228A7">
        <w:rPr>
          <w:b/>
        </w:rPr>
        <w:t xml:space="preserve"> </w:t>
      </w:r>
      <w:r w:rsidRPr="002228A7">
        <w:rPr>
          <w:b/>
        </w:rPr>
        <w:t xml:space="preserve">постановлением администрации </w:t>
      </w:r>
    </w:p>
    <w:p w:rsidR="00B337E1" w:rsidRPr="002228A7" w:rsidRDefault="00B337E1" w:rsidP="002228A7">
      <w:pPr>
        <w:pStyle w:val="TableParagraph"/>
        <w:rPr>
          <w:b/>
        </w:rPr>
      </w:pPr>
      <w:r w:rsidRPr="002228A7">
        <w:rPr>
          <w:b/>
        </w:rPr>
        <w:t>Евдокимовского сельского поселения</w:t>
      </w:r>
      <w:r w:rsidR="002228A7">
        <w:rPr>
          <w:b/>
        </w:rPr>
        <w:t xml:space="preserve"> </w:t>
      </w:r>
      <w:r w:rsidRPr="002228A7">
        <w:rPr>
          <w:b/>
        </w:rPr>
        <w:t>№51 от 03.11.2023г</w:t>
      </w:r>
      <w:r w:rsidR="002228A7" w:rsidRPr="002228A7">
        <w:rPr>
          <w:b/>
        </w:rPr>
        <w:t xml:space="preserve">. </w:t>
      </w:r>
      <w:r w:rsidR="00CE2DBB" w:rsidRPr="002228A7">
        <w:rPr>
          <w:b/>
        </w:rPr>
        <w:t>(с изменениями от 09.01.2024г №1</w:t>
      </w:r>
      <w:r w:rsidR="007D10E4" w:rsidRPr="002228A7">
        <w:rPr>
          <w:b/>
        </w:rPr>
        <w:t>;</w:t>
      </w:r>
      <w:r w:rsidR="00185245" w:rsidRPr="002228A7">
        <w:rPr>
          <w:b/>
        </w:rPr>
        <w:t xml:space="preserve"> от 24.01.2024г №5</w:t>
      </w:r>
      <w:r w:rsidR="007D10E4" w:rsidRPr="002228A7">
        <w:rPr>
          <w:b/>
        </w:rPr>
        <w:t>;</w:t>
      </w:r>
      <w:r w:rsidR="00876CD6" w:rsidRPr="002228A7">
        <w:rPr>
          <w:b/>
        </w:rPr>
        <w:t xml:space="preserve"> от </w:t>
      </w:r>
      <w:r w:rsidR="007D10E4" w:rsidRPr="002228A7">
        <w:rPr>
          <w:b/>
        </w:rPr>
        <w:t>22.02.2024г №11;</w:t>
      </w:r>
      <w:r w:rsidR="0089184E" w:rsidRPr="002228A7">
        <w:rPr>
          <w:b/>
        </w:rPr>
        <w:t xml:space="preserve"> от 22.03</w:t>
      </w:r>
      <w:r w:rsidR="007D4D57" w:rsidRPr="002228A7">
        <w:rPr>
          <w:b/>
        </w:rPr>
        <w:t>.2024г №14</w:t>
      </w:r>
      <w:r w:rsidR="007D10E4" w:rsidRPr="002228A7">
        <w:rPr>
          <w:b/>
        </w:rPr>
        <w:t>;</w:t>
      </w:r>
      <w:r w:rsidR="0047334D" w:rsidRPr="002228A7">
        <w:rPr>
          <w:b/>
        </w:rPr>
        <w:t xml:space="preserve"> от 06.09.2024г №86</w:t>
      </w:r>
      <w:r w:rsidR="007D10E4" w:rsidRPr="002228A7">
        <w:rPr>
          <w:b/>
        </w:rPr>
        <w:t>;</w:t>
      </w:r>
      <w:r w:rsidR="009171B2" w:rsidRPr="002228A7">
        <w:rPr>
          <w:b/>
        </w:rPr>
        <w:t>от 24.09.2024г №101</w:t>
      </w:r>
      <w:r w:rsidR="007D10E4" w:rsidRPr="002228A7">
        <w:rPr>
          <w:b/>
        </w:rPr>
        <w:t>;</w:t>
      </w:r>
      <w:r w:rsidR="00FB5F04" w:rsidRPr="002228A7">
        <w:rPr>
          <w:b/>
        </w:rPr>
        <w:t xml:space="preserve"> от 24.10.2024 №106</w:t>
      </w:r>
      <w:r w:rsidR="007D10E4" w:rsidRPr="002228A7">
        <w:rPr>
          <w:b/>
        </w:rPr>
        <w:t>;</w:t>
      </w:r>
      <w:r w:rsidR="00B25AA4" w:rsidRPr="002228A7">
        <w:rPr>
          <w:b/>
        </w:rPr>
        <w:t>от 08.11.2024г №111</w:t>
      </w:r>
      <w:r w:rsidR="007D10E4" w:rsidRPr="002228A7">
        <w:rPr>
          <w:b/>
        </w:rPr>
        <w:t>;</w:t>
      </w:r>
      <w:r w:rsidR="00042B1E" w:rsidRPr="002228A7">
        <w:rPr>
          <w:b/>
        </w:rPr>
        <w:t>от 22.11.2024г №116</w:t>
      </w:r>
      <w:r w:rsidR="007D10E4" w:rsidRPr="002228A7">
        <w:rPr>
          <w:b/>
        </w:rPr>
        <w:t>;</w:t>
      </w:r>
      <w:r w:rsidR="00986706" w:rsidRPr="002228A7">
        <w:rPr>
          <w:b/>
        </w:rPr>
        <w:t xml:space="preserve"> от 09.12.2024г №119а</w:t>
      </w:r>
      <w:r w:rsidR="007D10E4" w:rsidRPr="002228A7">
        <w:rPr>
          <w:b/>
        </w:rPr>
        <w:t>;</w:t>
      </w:r>
      <w:r w:rsidR="00852CF2" w:rsidRPr="002228A7">
        <w:rPr>
          <w:b/>
        </w:rPr>
        <w:t xml:space="preserve"> от 23.12.2024 № 126</w:t>
      </w:r>
      <w:r w:rsidR="00DA3DAA">
        <w:rPr>
          <w:b/>
        </w:rPr>
        <w:t xml:space="preserve">; 09.01.2025 №1а; 10.01.2025 №1б; 27.01.2025 № 3а; 25.02.2025 № 6а; 25.03.2025 № 20а; 25.04.2025 № 44б; 12.05.2025 № 48а; </w:t>
      </w:r>
      <w:r w:rsidR="00C6102B">
        <w:rPr>
          <w:b/>
        </w:rPr>
        <w:t>27.05.2025 № 52</w:t>
      </w:r>
      <w:r w:rsidR="00E416B0">
        <w:rPr>
          <w:b/>
        </w:rPr>
        <w:t>; 25.06.2025 № 66</w:t>
      </w:r>
      <w:r w:rsidR="004F651F">
        <w:rPr>
          <w:b/>
        </w:rPr>
        <w:t>; 11.08.2025 № 77</w:t>
      </w:r>
      <w:r w:rsidR="00DA3DAA">
        <w:rPr>
          <w:b/>
        </w:rPr>
        <w:t xml:space="preserve">) </w:t>
      </w:r>
    </w:p>
    <w:p w:rsidR="00B337E1" w:rsidRPr="005010EB" w:rsidRDefault="00B337E1" w:rsidP="00B337E1">
      <w:pPr>
        <w:pStyle w:val="a4"/>
        <w:tabs>
          <w:tab w:val="left" w:pos="7426"/>
        </w:tabs>
        <w:jc w:val="left"/>
        <w:rPr>
          <w:rFonts w:ascii="Times New Roman" w:hAnsi="Times New Roman"/>
          <w:b/>
          <w:spacing w:val="20"/>
          <w:sz w:val="28"/>
          <w:szCs w:val="28"/>
        </w:rPr>
      </w:pPr>
    </w:p>
    <w:p w:rsidR="00B337E1" w:rsidRPr="006F46F7" w:rsidRDefault="00B337E1" w:rsidP="00B337E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F46F7">
        <w:rPr>
          <w:rFonts w:ascii="Times New Roman" w:hAnsi="Times New Roman" w:cs="Times New Roman"/>
          <w:sz w:val="24"/>
          <w:szCs w:val="24"/>
        </w:rPr>
        <w:t xml:space="preserve">В соответствии с Федеральным </w:t>
      </w:r>
      <w:hyperlink r:id="rId8" w:history="1">
        <w:r w:rsidRPr="006F46F7">
          <w:rPr>
            <w:rStyle w:val="af3"/>
            <w:rFonts w:ascii="Times New Roman" w:hAnsi="Times New Roman" w:cs="Times New Roman"/>
            <w:color w:val="000000"/>
            <w:sz w:val="24"/>
            <w:szCs w:val="24"/>
          </w:rPr>
          <w:t>законом</w:t>
        </w:r>
      </w:hyperlink>
      <w:r w:rsidRPr="006F46F7">
        <w:rPr>
          <w:rFonts w:ascii="Times New Roman" w:hAnsi="Times New Roman" w:cs="Times New Roman"/>
          <w:sz w:val="24"/>
          <w:szCs w:val="24"/>
        </w:rPr>
        <w:t xml:space="preserve"> от 06.10.2003 года №131-ФЗ «Об общих принципах организации местного самоуправления в Российской Федерации», </w:t>
      </w:r>
      <w:r w:rsidRPr="006F46F7">
        <w:rPr>
          <w:rFonts w:ascii="Times New Roman" w:hAnsi="Times New Roman" w:cs="Times New Roman"/>
          <w:color w:val="000000"/>
          <w:sz w:val="24"/>
          <w:szCs w:val="24"/>
        </w:rPr>
        <w:t>Постановлением администрации Евдокимовского сельского поселения от 31 декабря 2015 года №43 «</w:t>
      </w:r>
      <w:r w:rsidRPr="006F46F7">
        <w:rPr>
          <w:rFonts w:ascii="Times New Roman" w:hAnsi="Times New Roman" w:cs="Times New Roman"/>
          <w:bCs/>
          <w:sz w:val="24"/>
          <w:szCs w:val="24"/>
        </w:rPr>
        <w:t>Об утверждении Положения о порядке принятия решений о разработке муниципальных программ  сельского поселения и их формирования и реализации» с изменениями (от 29.08.2017г №40,от 14.11.2018г №53, от 14.05.2019г №30),</w:t>
      </w:r>
      <w:r w:rsidRPr="006F46F7">
        <w:rPr>
          <w:rFonts w:ascii="Times New Roman" w:hAnsi="Times New Roman" w:cs="Times New Roman"/>
          <w:sz w:val="24"/>
          <w:szCs w:val="24"/>
        </w:rPr>
        <w:t xml:space="preserve"> р</w:t>
      </w:r>
      <w:r w:rsidRPr="006F46F7">
        <w:rPr>
          <w:rFonts w:ascii="Times New Roman" w:hAnsi="Times New Roman" w:cs="Times New Roman"/>
          <w:color w:val="000000"/>
          <w:sz w:val="24"/>
          <w:szCs w:val="24"/>
        </w:rPr>
        <w:t>уководствуясь статьёй 24 Устава Евдокимовского муниципального образования</w:t>
      </w:r>
    </w:p>
    <w:p w:rsidR="00B337E1" w:rsidRPr="00886B82" w:rsidRDefault="00B337E1" w:rsidP="00B337E1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B337E1" w:rsidRPr="00B83C0E" w:rsidRDefault="00B337E1" w:rsidP="00B337E1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83C0E">
        <w:rPr>
          <w:rFonts w:ascii="Times New Roman" w:hAnsi="Times New Roman" w:cs="Times New Roman"/>
          <w:b/>
          <w:bCs/>
          <w:sz w:val="24"/>
          <w:szCs w:val="24"/>
        </w:rPr>
        <w:t>ПОСТАНОВЛЯЮ:</w:t>
      </w:r>
    </w:p>
    <w:p w:rsidR="002228A7" w:rsidRPr="00DA3DAA" w:rsidRDefault="00B337E1" w:rsidP="00DA3DAA">
      <w:pPr>
        <w:pStyle w:val="a4"/>
        <w:tabs>
          <w:tab w:val="left" w:pos="7426"/>
        </w:tabs>
        <w:ind w:firstLine="709"/>
        <w:jc w:val="both"/>
        <w:rPr>
          <w:rFonts w:ascii="Times New Roman" w:hAnsi="Times New Roman"/>
          <w:szCs w:val="24"/>
        </w:rPr>
      </w:pPr>
      <w:r w:rsidRPr="006F46F7">
        <w:rPr>
          <w:rFonts w:ascii="Times New Roman" w:hAnsi="Times New Roman"/>
          <w:szCs w:val="24"/>
        </w:rPr>
        <w:t>1.Внести в муниципальную программу «Социально-экономическое развитие территории Евдокимовского сельского поселения на 2024 – 2028 годы», утвержденную постановлением администрации Евдокимовского сельского поселения от 03.11.2023г №51</w:t>
      </w:r>
      <w:r w:rsidR="00CE2DBB" w:rsidRPr="006F46F7">
        <w:rPr>
          <w:rFonts w:ascii="Times New Roman" w:hAnsi="Times New Roman"/>
          <w:szCs w:val="24"/>
        </w:rPr>
        <w:t xml:space="preserve"> </w:t>
      </w:r>
      <w:r w:rsidR="00CE2DBB" w:rsidRPr="00DA3DAA">
        <w:rPr>
          <w:rFonts w:ascii="Times New Roman" w:hAnsi="Times New Roman"/>
          <w:szCs w:val="24"/>
        </w:rPr>
        <w:t>(</w:t>
      </w:r>
      <w:r w:rsidR="00852CF2" w:rsidRPr="00DA3DAA">
        <w:rPr>
          <w:rFonts w:ascii="Times New Roman" w:hAnsi="Times New Roman"/>
          <w:spacing w:val="20"/>
          <w:szCs w:val="24"/>
        </w:rPr>
        <w:t>с изменениями от 09.01.2024г №1; от 24.01.2024г №5; от 22.02.2024г №11; от 22.03.2024г №14; от 06.09.2024г №86;от 24.09.2024г №101; от 24.10.2024 №106;от 08.11.2024г №111;от 22.11.2024г №116; от 09.12.2024г №119а; от 23.12.2024 № 126</w:t>
      </w:r>
      <w:r w:rsidR="00DA3DAA" w:rsidRPr="00DA3DAA">
        <w:rPr>
          <w:rFonts w:ascii="Times New Roman" w:hAnsi="Times New Roman"/>
          <w:spacing w:val="20"/>
          <w:szCs w:val="24"/>
        </w:rPr>
        <w:t xml:space="preserve">; </w:t>
      </w:r>
      <w:r w:rsidR="00DA3DAA" w:rsidRPr="00DA3DAA">
        <w:rPr>
          <w:rFonts w:ascii="Times New Roman" w:hAnsi="Times New Roman"/>
        </w:rPr>
        <w:t>09.01.2025 №1а; 10.01.2025 №1б; 27.01.2025 № 3а; 25.02.2025 № 6а; 25.03.2025 № 20а; 25.04.2025 № 44б; 12.05.2025 № 48а;</w:t>
      </w:r>
      <w:r w:rsidR="00C6102B">
        <w:rPr>
          <w:rFonts w:ascii="Times New Roman" w:hAnsi="Times New Roman"/>
        </w:rPr>
        <w:t xml:space="preserve"> </w:t>
      </w:r>
      <w:r w:rsidR="00C6102B">
        <w:rPr>
          <w:b/>
        </w:rPr>
        <w:t xml:space="preserve">; </w:t>
      </w:r>
      <w:r w:rsidR="00C6102B" w:rsidRPr="00C6102B">
        <w:rPr>
          <w:rFonts w:ascii="Times New Roman" w:hAnsi="Times New Roman"/>
        </w:rPr>
        <w:t>27.05.2025 № 52</w:t>
      </w:r>
      <w:r w:rsidR="00E416B0">
        <w:rPr>
          <w:rFonts w:ascii="Times New Roman" w:hAnsi="Times New Roman"/>
        </w:rPr>
        <w:t>; 25.06.2025 № 66</w:t>
      </w:r>
      <w:r w:rsidR="004F651F">
        <w:rPr>
          <w:rFonts w:ascii="Times New Roman" w:hAnsi="Times New Roman"/>
        </w:rPr>
        <w:t>; 11.08.2025 № 77</w:t>
      </w:r>
      <w:r w:rsidR="00DA3DAA" w:rsidRPr="00C6102B">
        <w:rPr>
          <w:rFonts w:ascii="Times New Roman" w:hAnsi="Times New Roman"/>
        </w:rPr>
        <w:t>)</w:t>
      </w:r>
      <w:r w:rsidRPr="00C6102B">
        <w:rPr>
          <w:rFonts w:ascii="Times New Roman" w:hAnsi="Times New Roman"/>
          <w:szCs w:val="24"/>
        </w:rPr>
        <w:t>,</w:t>
      </w:r>
      <w:r w:rsidRPr="00DA3DAA">
        <w:rPr>
          <w:rFonts w:ascii="Times New Roman" w:hAnsi="Times New Roman"/>
          <w:szCs w:val="24"/>
        </w:rPr>
        <w:t xml:space="preserve"> далее Программа:</w:t>
      </w:r>
    </w:p>
    <w:p w:rsidR="002228A7" w:rsidRPr="002228A7" w:rsidRDefault="002228A7" w:rsidP="002228A7">
      <w:pPr>
        <w:spacing w:after="0" w:line="240" w:lineRule="auto"/>
        <w:ind w:left="705"/>
        <w:jc w:val="both"/>
        <w:rPr>
          <w:rFonts w:ascii="Times New Roman" w:hAnsi="Times New Roman"/>
          <w:color w:val="000000"/>
          <w:sz w:val="24"/>
          <w:szCs w:val="24"/>
        </w:rPr>
      </w:pPr>
      <w:r w:rsidRPr="002228A7">
        <w:rPr>
          <w:rFonts w:ascii="Times New Roman" w:hAnsi="Times New Roman"/>
          <w:bCs/>
          <w:sz w:val="24"/>
          <w:szCs w:val="24"/>
        </w:rPr>
        <w:t xml:space="preserve">1.1. </w:t>
      </w:r>
      <w:r w:rsidRPr="002228A7">
        <w:rPr>
          <w:rFonts w:ascii="Times New Roman" w:hAnsi="Times New Roman"/>
          <w:color w:val="000000"/>
          <w:sz w:val="24"/>
          <w:szCs w:val="24"/>
        </w:rPr>
        <w:t>Строку «Ресурсное обеспечение муниципальной программы» паспорта Программы изложить в следующей редакции:</w:t>
      </w:r>
    </w:p>
    <w:tbl>
      <w:tblPr>
        <w:tblW w:w="9498" w:type="dxa"/>
        <w:tblInd w:w="-222" w:type="dxa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3256"/>
        <w:gridCol w:w="6242"/>
      </w:tblGrid>
      <w:tr w:rsidR="002228A7" w:rsidRPr="002228A7" w:rsidTr="00CD22A5">
        <w:trPr>
          <w:trHeight w:val="2719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8A7" w:rsidRPr="002228A7" w:rsidRDefault="002228A7" w:rsidP="00CD2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2" w:right="-67"/>
              <w:rPr>
                <w:rFonts w:ascii="Times New Roman" w:hAnsi="Times New Roman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sz w:val="24"/>
                <w:szCs w:val="24"/>
              </w:rPr>
              <w:t>Ресурсное обеспечение муниципальной программы</w:t>
            </w:r>
          </w:p>
        </w:tc>
        <w:tc>
          <w:tcPr>
            <w:tcW w:w="6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8A7" w:rsidRPr="002228A7" w:rsidRDefault="002228A7" w:rsidP="002228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sz w:val="24"/>
                <w:szCs w:val="24"/>
              </w:rPr>
              <w:t xml:space="preserve">Предполагаемый общий объем финансирования муниципальной программы составляет </w:t>
            </w:r>
            <w:r w:rsidR="006C6558">
              <w:rPr>
                <w:rFonts w:ascii="Times New Roman" w:hAnsi="Times New Roman"/>
                <w:b/>
                <w:sz w:val="24"/>
                <w:szCs w:val="24"/>
              </w:rPr>
              <w:t xml:space="preserve">113097,6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руб., в том числе:</w:t>
            </w:r>
          </w:p>
          <w:p w:rsidR="002228A7" w:rsidRPr="002228A7" w:rsidRDefault="002228A7" w:rsidP="002228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</w:t>
            </w:r>
            <w:r w:rsidR="00390F7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</w:t>
            </w:r>
            <w:r w:rsidR="00B70F66">
              <w:rPr>
                <w:rFonts w:ascii="Times New Roman" w:hAnsi="Times New Roman"/>
                <w:color w:val="000000"/>
                <w:sz w:val="24"/>
                <w:szCs w:val="24"/>
              </w:rPr>
              <w:t>30177,4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руб.;</w:t>
            </w:r>
          </w:p>
          <w:p w:rsidR="002228A7" w:rsidRPr="002228A7" w:rsidRDefault="002228A7" w:rsidP="002228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</w:t>
            </w:r>
            <w:r w:rsidR="00B70F6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6C6558">
              <w:rPr>
                <w:rFonts w:ascii="Times New Roman" w:hAnsi="Times New Roman"/>
                <w:color w:val="000000"/>
                <w:sz w:val="24"/>
                <w:szCs w:val="24"/>
              </w:rPr>
              <w:t>31261,9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тыс. руб.;</w:t>
            </w:r>
          </w:p>
          <w:p w:rsidR="002228A7" w:rsidRPr="002228A7" w:rsidRDefault="002228A7" w:rsidP="002228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2026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 </w:t>
            </w:r>
            <w:r w:rsidR="00B70F66">
              <w:rPr>
                <w:rFonts w:ascii="Times New Roman" w:hAnsi="Times New Roman"/>
                <w:color w:val="000000"/>
                <w:sz w:val="24"/>
                <w:szCs w:val="24"/>
              </w:rPr>
              <w:t>17736,1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руб.;</w:t>
            </w:r>
          </w:p>
          <w:p w:rsidR="002228A7" w:rsidRPr="002228A7" w:rsidRDefault="002228A7" w:rsidP="00CD22A5">
            <w:pPr>
              <w:autoSpaceDE w:val="0"/>
              <w:autoSpaceDN w:val="0"/>
              <w:adjustRightInd w:val="0"/>
              <w:spacing w:after="0" w:line="240" w:lineRule="auto"/>
              <w:ind w:right="-6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 </w:t>
            </w:r>
            <w:r w:rsidR="00B70F66">
              <w:rPr>
                <w:rFonts w:ascii="Times New Roman" w:hAnsi="Times New Roman"/>
                <w:color w:val="000000"/>
                <w:sz w:val="24"/>
                <w:szCs w:val="24"/>
              </w:rPr>
              <w:t>17051,1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руб.;</w:t>
            </w:r>
          </w:p>
          <w:p w:rsidR="002228A7" w:rsidRPr="002228A7" w:rsidRDefault="002228A7" w:rsidP="002228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 </w:t>
            </w:r>
            <w:r w:rsidR="00B70F6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17051,1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</w:t>
            </w:r>
          </w:p>
          <w:p w:rsidR="002228A7" w:rsidRPr="002228A7" w:rsidRDefault="002228A7" w:rsidP="002228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sz w:val="24"/>
                <w:szCs w:val="24"/>
              </w:rPr>
              <w:t xml:space="preserve">Объем финансирования за счет средств бюджета </w:t>
            </w:r>
            <w:r>
              <w:rPr>
                <w:rFonts w:ascii="Times New Roman" w:hAnsi="Times New Roman"/>
                <w:sz w:val="24"/>
                <w:szCs w:val="24"/>
              </w:rPr>
              <w:t>Евдокимовского</w:t>
            </w:r>
            <w:r w:rsidRPr="002228A7">
              <w:rPr>
                <w:rFonts w:ascii="Times New Roman" w:hAnsi="Times New Roman"/>
                <w:sz w:val="24"/>
                <w:szCs w:val="24"/>
              </w:rPr>
              <w:t xml:space="preserve"> сельского поселения составляет </w:t>
            </w:r>
            <w:r w:rsidR="00723397">
              <w:rPr>
                <w:rFonts w:ascii="Times New Roman" w:hAnsi="Times New Roman"/>
                <w:b/>
                <w:sz w:val="24"/>
                <w:szCs w:val="24"/>
              </w:rPr>
              <w:t>101</w:t>
            </w:r>
            <w:r w:rsidR="006C6558">
              <w:rPr>
                <w:rFonts w:ascii="Times New Roman" w:hAnsi="Times New Roman"/>
                <w:b/>
                <w:sz w:val="24"/>
                <w:szCs w:val="24"/>
              </w:rPr>
              <w:t>571</w:t>
            </w:r>
            <w:r w:rsidR="00723397">
              <w:rPr>
                <w:rFonts w:ascii="Times New Roman" w:hAnsi="Times New Roman"/>
                <w:b/>
                <w:sz w:val="24"/>
                <w:szCs w:val="24"/>
              </w:rPr>
              <w:t>,</w:t>
            </w:r>
            <w:r w:rsidR="006C6558"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руб., в том числе:</w:t>
            </w:r>
          </w:p>
          <w:p w:rsidR="00390F7E" w:rsidRPr="002228A7" w:rsidRDefault="00390F7E" w:rsidP="00390F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год </w:t>
            </w:r>
            <w:r w:rsidR="00D55BC5">
              <w:rPr>
                <w:rFonts w:ascii="Times New Roman" w:hAnsi="Times New Roman"/>
                <w:color w:val="000000"/>
                <w:sz w:val="24"/>
                <w:szCs w:val="24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55BC5">
              <w:rPr>
                <w:rFonts w:ascii="Times New Roman" w:hAnsi="Times New Roman"/>
                <w:color w:val="000000"/>
                <w:sz w:val="24"/>
                <w:szCs w:val="24"/>
              </w:rPr>
              <w:t>27 943,9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руб.;</w:t>
            </w:r>
          </w:p>
          <w:p w:rsidR="00390F7E" w:rsidRPr="002228A7" w:rsidRDefault="00390F7E" w:rsidP="00390F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6C6558">
              <w:rPr>
                <w:rFonts w:ascii="Times New Roman" w:hAnsi="Times New Roman"/>
                <w:color w:val="000000"/>
                <w:sz w:val="24"/>
                <w:szCs w:val="24"/>
              </w:rPr>
              <w:t>23907,3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тыс. руб.;</w:t>
            </w:r>
          </w:p>
          <w:p w:rsidR="00390F7E" w:rsidRPr="002228A7" w:rsidRDefault="00390F7E" w:rsidP="00390F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2026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 </w:t>
            </w:r>
            <w:r w:rsidR="00D55BC5">
              <w:rPr>
                <w:rFonts w:ascii="Times New Roman" w:hAnsi="Times New Roman"/>
                <w:color w:val="000000"/>
                <w:sz w:val="24"/>
                <w:szCs w:val="24"/>
              </w:rPr>
              <w:t>17063,4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руб.;</w:t>
            </w:r>
          </w:p>
          <w:p w:rsidR="00390F7E" w:rsidRPr="002228A7" w:rsidRDefault="00390F7E" w:rsidP="00390F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 </w:t>
            </w:r>
            <w:r w:rsidR="00D55BC5">
              <w:rPr>
                <w:rFonts w:ascii="Times New Roman" w:hAnsi="Times New Roman"/>
                <w:color w:val="000000"/>
                <w:sz w:val="24"/>
                <w:szCs w:val="24"/>
              </w:rPr>
              <w:t>16368,4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руб.;</w:t>
            </w:r>
          </w:p>
          <w:p w:rsidR="00390F7E" w:rsidRPr="002228A7" w:rsidRDefault="00390F7E" w:rsidP="00390F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</w:t>
            </w:r>
            <w:r w:rsidR="006C655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16368,4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</w:t>
            </w:r>
          </w:p>
          <w:p w:rsidR="002228A7" w:rsidRPr="002228A7" w:rsidRDefault="002228A7" w:rsidP="002228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sz w:val="24"/>
                <w:szCs w:val="24"/>
              </w:rPr>
              <w:lastRenderedPageBreak/>
              <w:t>Объем финансирования за счет средств районного бюджета составляет</w:t>
            </w:r>
            <w:r w:rsidR="006C6558">
              <w:rPr>
                <w:rFonts w:ascii="Times New Roman" w:hAnsi="Times New Roman"/>
                <w:sz w:val="24"/>
                <w:szCs w:val="24"/>
              </w:rPr>
              <w:t xml:space="preserve"> 6095,2</w:t>
            </w:r>
            <w:r w:rsidR="00B70F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руб., в том числе:</w:t>
            </w:r>
          </w:p>
          <w:p w:rsidR="00390F7E" w:rsidRPr="002228A7" w:rsidRDefault="00390F7E" w:rsidP="00390F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</w:t>
            </w:r>
            <w:r w:rsidR="00D55BC5">
              <w:rPr>
                <w:rFonts w:ascii="Times New Roman" w:hAnsi="Times New Roman"/>
                <w:color w:val="000000"/>
                <w:sz w:val="24"/>
                <w:szCs w:val="24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55BC5">
              <w:rPr>
                <w:rFonts w:ascii="Times New Roman" w:hAnsi="Times New Roman"/>
                <w:color w:val="000000"/>
                <w:sz w:val="24"/>
                <w:szCs w:val="24"/>
              </w:rPr>
              <w:t>1224,7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руб.;</w:t>
            </w:r>
          </w:p>
          <w:p w:rsidR="00390F7E" w:rsidRPr="002228A7" w:rsidRDefault="00390F7E" w:rsidP="00390F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6C6558">
              <w:rPr>
                <w:rFonts w:ascii="Times New Roman" w:hAnsi="Times New Roman"/>
                <w:color w:val="000000"/>
                <w:sz w:val="24"/>
                <w:szCs w:val="24"/>
              </w:rPr>
              <w:t>4870,5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тыс. руб.;</w:t>
            </w:r>
          </w:p>
          <w:p w:rsidR="00390F7E" w:rsidRPr="002228A7" w:rsidRDefault="00390F7E" w:rsidP="00390F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2026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 </w:t>
            </w:r>
            <w:r w:rsidR="00D55BC5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руб.;</w:t>
            </w:r>
          </w:p>
          <w:p w:rsidR="00390F7E" w:rsidRPr="002228A7" w:rsidRDefault="00390F7E" w:rsidP="00390F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 </w:t>
            </w:r>
            <w:r w:rsidR="00D55BC5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руб.;</w:t>
            </w:r>
          </w:p>
          <w:p w:rsidR="00390F7E" w:rsidRPr="002228A7" w:rsidRDefault="00390F7E" w:rsidP="00390F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 </w:t>
            </w:r>
            <w:r w:rsidR="00D55BC5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</w:t>
            </w:r>
          </w:p>
          <w:p w:rsidR="002228A7" w:rsidRPr="002228A7" w:rsidRDefault="002228A7" w:rsidP="002228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sz w:val="24"/>
                <w:szCs w:val="24"/>
              </w:rPr>
              <w:t xml:space="preserve">Прогнозный объем финансирования за счет средств областного бюджета составляет </w:t>
            </w:r>
            <w:r w:rsidR="00DA3DAA">
              <w:rPr>
                <w:rFonts w:ascii="Times New Roman" w:hAnsi="Times New Roman"/>
                <w:b/>
                <w:sz w:val="24"/>
                <w:szCs w:val="24"/>
              </w:rPr>
              <w:t>4201,0</w:t>
            </w:r>
            <w:r w:rsidR="00D55BC5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2228A7">
              <w:rPr>
                <w:rFonts w:ascii="Times New Roman" w:hAnsi="Times New Roman"/>
                <w:sz w:val="24"/>
                <w:szCs w:val="24"/>
              </w:rPr>
              <w:t xml:space="preserve"> тыс. руб., в том числе:</w:t>
            </w:r>
          </w:p>
          <w:p w:rsidR="00390F7E" w:rsidRPr="002228A7" w:rsidRDefault="00390F7E" w:rsidP="00390F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</w:t>
            </w:r>
            <w:r w:rsidR="00D55BC5">
              <w:rPr>
                <w:rFonts w:ascii="Times New Roman" w:hAnsi="Times New Roman"/>
                <w:color w:val="000000"/>
                <w:sz w:val="24"/>
                <w:szCs w:val="24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55BC5">
              <w:rPr>
                <w:rFonts w:ascii="Times New Roman" w:hAnsi="Times New Roman"/>
                <w:color w:val="000000"/>
                <w:sz w:val="24"/>
                <w:szCs w:val="24"/>
              </w:rPr>
              <w:t>798,7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руб.;</w:t>
            </w:r>
          </w:p>
          <w:p w:rsidR="00390F7E" w:rsidRPr="002228A7" w:rsidRDefault="00390F7E" w:rsidP="00390F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6C6558">
              <w:rPr>
                <w:rFonts w:ascii="Times New Roman" w:hAnsi="Times New Roman"/>
                <w:color w:val="000000"/>
                <w:sz w:val="24"/>
                <w:szCs w:val="24"/>
              </w:rPr>
              <w:t>2234,0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тыс. руб.;</w:t>
            </w:r>
          </w:p>
          <w:p w:rsidR="00390F7E" w:rsidRPr="002228A7" w:rsidRDefault="00390F7E" w:rsidP="00390F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2026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 </w:t>
            </w:r>
            <w:r w:rsidR="00D55BC5">
              <w:rPr>
                <w:rFonts w:ascii="Times New Roman" w:hAnsi="Times New Roman"/>
                <w:color w:val="000000"/>
                <w:sz w:val="24"/>
                <w:szCs w:val="24"/>
              </w:rPr>
              <w:t>400,7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руб.;</w:t>
            </w:r>
          </w:p>
          <w:p w:rsidR="00390F7E" w:rsidRPr="002228A7" w:rsidRDefault="00390F7E" w:rsidP="00390F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 </w:t>
            </w:r>
            <w:r w:rsidR="00D55B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400,7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руб.;</w:t>
            </w:r>
          </w:p>
          <w:p w:rsidR="00390F7E" w:rsidRPr="002228A7" w:rsidRDefault="00390F7E" w:rsidP="00390F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 </w:t>
            </w:r>
            <w:r w:rsidR="00D55BC5">
              <w:rPr>
                <w:rFonts w:ascii="Times New Roman" w:hAnsi="Times New Roman"/>
                <w:color w:val="000000"/>
                <w:sz w:val="24"/>
                <w:szCs w:val="24"/>
              </w:rPr>
              <w:t>400,7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</w:t>
            </w:r>
          </w:p>
          <w:p w:rsidR="002228A7" w:rsidRPr="002228A7" w:rsidRDefault="002228A7" w:rsidP="002228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sz w:val="24"/>
                <w:szCs w:val="24"/>
              </w:rPr>
              <w:t xml:space="preserve">Прогнозный объем финансирования за счет средств федерального бюджета составляет </w:t>
            </w:r>
            <w:r w:rsidR="00D55BC5">
              <w:rPr>
                <w:rFonts w:ascii="Times New Roman" w:hAnsi="Times New Roman"/>
                <w:b/>
                <w:sz w:val="24"/>
                <w:szCs w:val="24"/>
              </w:rPr>
              <w:t>129</w:t>
            </w:r>
            <w:r w:rsidR="00E416B0">
              <w:rPr>
                <w:rFonts w:ascii="Times New Roman" w:hAnsi="Times New Roman"/>
                <w:b/>
                <w:sz w:val="24"/>
                <w:szCs w:val="24"/>
              </w:rPr>
              <w:t>6</w:t>
            </w:r>
            <w:r w:rsidR="00D55BC5">
              <w:rPr>
                <w:rFonts w:ascii="Times New Roman" w:hAnsi="Times New Roman"/>
                <w:b/>
                <w:sz w:val="24"/>
                <w:szCs w:val="24"/>
              </w:rPr>
              <w:t>,</w:t>
            </w:r>
            <w:r w:rsidR="00E416B0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Pr="002228A7">
              <w:rPr>
                <w:rFonts w:ascii="Times New Roman" w:hAnsi="Times New Roman"/>
                <w:sz w:val="24"/>
                <w:szCs w:val="24"/>
              </w:rPr>
              <w:t xml:space="preserve">  тыс. руб., в том числе:</w:t>
            </w:r>
          </w:p>
          <w:p w:rsidR="00390F7E" w:rsidRPr="002228A7" w:rsidRDefault="00390F7E" w:rsidP="00390F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</w:t>
            </w:r>
            <w:r w:rsidR="00D55BC5">
              <w:rPr>
                <w:rFonts w:ascii="Times New Roman" w:hAnsi="Times New Roman"/>
                <w:color w:val="000000"/>
                <w:sz w:val="24"/>
                <w:szCs w:val="24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55BC5">
              <w:rPr>
                <w:rFonts w:ascii="Times New Roman" w:hAnsi="Times New Roman"/>
                <w:color w:val="000000"/>
                <w:sz w:val="24"/>
                <w:szCs w:val="24"/>
              </w:rPr>
              <w:t>210,1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руб.;</w:t>
            </w:r>
          </w:p>
          <w:p w:rsidR="00390F7E" w:rsidRPr="002228A7" w:rsidRDefault="00390F7E" w:rsidP="00390F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E416B0">
              <w:rPr>
                <w:rFonts w:ascii="Times New Roman" w:hAnsi="Times New Roman"/>
                <w:color w:val="000000"/>
                <w:sz w:val="24"/>
                <w:szCs w:val="24"/>
              </w:rPr>
              <w:t>250</w:t>
            </w:r>
            <w:r w:rsidR="00D55BC5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 w:rsidR="00E416B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тыс. руб.;</w:t>
            </w:r>
          </w:p>
          <w:p w:rsidR="00390F7E" w:rsidRPr="002228A7" w:rsidRDefault="00390F7E" w:rsidP="00390F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2026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 </w:t>
            </w:r>
            <w:r w:rsidR="00D55BC5">
              <w:rPr>
                <w:rFonts w:ascii="Times New Roman" w:hAnsi="Times New Roman"/>
                <w:color w:val="000000"/>
                <w:sz w:val="24"/>
                <w:szCs w:val="24"/>
              </w:rPr>
              <w:t>272,0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руб.;</w:t>
            </w:r>
          </w:p>
          <w:p w:rsidR="00390F7E" w:rsidRPr="002228A7" w:rsidRDefault="00390F7E" w:rsidP="00390F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 </w:t>
            </w:r>
            <w:r w:rsidR="00D55BC5">
              <w:rPr>
                <w:rFonts w:ascii="Times New Roman" w:hAnsi="Times New Roman"/>
                <w:color w:val="000000"/>
                <w:sz w:val="24"/>
                <w:szCs w:val="24"/>
              </w:rPr>
              <w:t>282,0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руб.;</w:t>
            </w:r>
          </w:p>
          <w:p w:rsidR="002228A7" w:rsidRDefault="00390F7E" w:rsidP="00D55B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 </w:t>
            </w:r>
            <w:r w:rsidR="00D55BC5">
              <w:rPr>
                <w:rFonts w:ascii="Times New Roman" w:hAnsi="Times New Roman"/>
                <w:color w:val="000000"/>
                <w:sz w:val="24"/>
                <w:szCs w:val="24"/>
              </w:rPr>
              <w:t>282,0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</w:t>
            </w:r>
          </w:p>
          <w:p w:rsidR="00CD22A5" w:rsidRPr="002228A7" w:rsidRDefault="00CD22A5" w:rsidP="00CD2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sz w:val="24"/>
                <w:szCs w:val="24"/>
              </w:rPr>
              <w:t xml:space="preserve">Прогнозный объем финансирования за счет средств </w:t>
            </w:r>
            <w:r>
              <w:rPr>
                <w:rFonts w:ascii="Times New Roman" w:hAnsi="Times New Roman"/>
                <w:sz w:val="24"/>
                <w:szCs w:val="24"/>
              </w:rPr>
              <w:t>иных источников</w:t>
            </w:r>
            <w:r w:rsidRPr="002228A7">
              <w:rPr>
                <w:rFonts w:ascii="Times New Roman" w:hAnsi="Times New Roman"/>
                <w:sz w:val="24"/>
                <w:szCs w:val="24"/>
              </w:rPr>
              <w:t xml:space="preserve"> составляет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  <w:r w:rsidRPr="002228A7">
              <w:rPr>
                <w:rFonts w:ascii="Times New Roman" w:hAnsi="Times New Roman"/>
                <w:sz w:val="24"/>
                <w:szCs w:val="24"/>
              </w:rPr>
              <w:t xml:space="preserve">  тыс. руб., в том числе:</w:t>
            </w:r>
          </w:p>
          <w:p w:rsidR="00CD22A5" w:rsidRPr="002228A7" w:rsidRDefault="00CD22A5" w:rsidP="00CD22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– 0,0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руб.;</w:t>
            </w:r>
          </w:p>
          <w:p w:rsidR="00CD22A5" w:rsidRPr="002228A7" w:rsidRDefault="00CD22A5" w:rsidP="00CD22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0,0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тыс. руб.;</w:t>
            </w:r>
          </w:p>
          <w:p w:rsidR="00CD22A5" w:rsidRPr="002228A7" w:rsidRDefault="00CD22A5" w:rsidP="00CD22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2026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0,0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руб.;</w:t>
            </w:r>
          </w:p>
          <w:p w:rsidR="00CD22A5" w:rsidRPr="002228A7" w:rsidRDefault="00CD22A5" w:rsidP="00CD22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0,0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руб.;</w:t>
            </w:r>
          </w:p>
          <w:p w:rsidR="00CD22A5" w:rsidRPr="002228A7" w:rsidRDefault="00CD22A5" w:rsidP="00CD22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0,0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</w:t>
            </w:r>
          </w:p>
        </w:tc>
      </w:tr>
    </w:tbl>
    <w:p w:rsidR="002228A7" w:rsidRPr="002228A7" w:rsidRDefault="002228A7" w:rsidP="002228A7">
      <w:pPr>
        <w:widowControl w:val="0"/>
        <w:autoSpaceDE w:val="0"/>
        <w:autoSpaceDN w:val="0"/>
        <w:adjustRightInd w:val="0"/>
        <w:spacing w:after="0" w:line="240" w:lineRule="auto"/>
        <w:ind w:left="705"/>
        <w:jc w:val="both"/>
        <w:outlineLvl w:val="3"/>
        <w:rPr>
          <w:rFonts w:ascii="Times New Roman" w:hAnsi="Times New Roman"/>
          <w:sz w:val="24"/>
          <w:szCs w:val="24"/>
        </w:rPr>
      </w:pPr>
      <w:r w:rsidRPr="002228A7">
        <w:rPr>
          <w:rFonts w:ascii="Times New Roman" w:hAnsi="Times New Roman"/>
          <w:sz w:val="24"/>
          <w:szCs w:val="24"/>
        </w:rPr>
        <w:lastRenderedPageBreak/>
        <w:t>1.2. Приложение № 3 к муниципальной программе изложить в новой редакции (прилагается).</w:t>
      </w:r>
    </w:p>
    <w:p w:rsidR="00E416B0" w:rsidRPr="002228A7" w:rsidRDefault="002228A7" w:rsidP="00E416B0">
      <w:pPr>
        <w:widowControl w:val="0"/>
        <w:autoSpaceDE w:val="0"/>
        <w:autoSpaceDN w:val="0"/>
        <w:adjustRightInd w:val="0"/>
        <w:spacing w:after="0" w:line="240" w:lineRule="auto"/>
        <w:ind w:left="705"/>
        <w:jc w:val="both"/>
        <w:outlineLvl w:val="2"/>
        <w:rPr>
          <w:rFonts w:ascii="Times New Roman" w:hAnsi="Times New Roman"/>
          <w:color w:val="000000"/>
          <w:sz w:val="24"/>
          <w:szCs w:val="24"/>
        </w:rPr>
      </w:pPr>
      <w:r w:rsidRPr="002228A7">
        <w:rPr>
          <w:rFonts w:ascii="Times New Roman" w:hAnsi="Times New Roman"/>
          <w:sz w:val="24"/>
          <w:szCs w:val="24"/>
        </w:rPr>
        <w:t>1.3</w:t>
      </w:r>
      <w:r w:rsidR="00E416B0">
        <w:rPr>
          <w:rFonts w:ascii="Times New Roman" w:hAnsi="Times New Roman"/>
          <w:sz w:val="24"/>
          <w:szCs w:val="24"/>
        </w:rPr>
        <w:t xml:space="preserve"> </w:t>
      </w:r>
      <w:r w:rsidR="00E416B0" w:rsidRPr="002228A7">
        <w:rPr>
          <w:rFonts w:ascii="Times New Roman" w:hAnsi="Times New Roman"/>
          <w:color w:val="000000"/>
          <w:sz w:val="24"/>
          <w:szCs w:val="24"/>
        </w:rPr>
        <w:t>Строку «Ресурсное обеспечение подпрограммы» паспорта Подпрограммы</w:t>
      </w:r>
      <w:r w:rsidR="00E416B0">
        <w:rPr>
          <w:rFonts w:ascii="Times New Roman" w:hAnsi="Times New Roman"/>
          <w:color w:val="000000"/>
          <w:sz w:val="24"/>
          <w:szCs w:val="24"/>
        </w:rPr>
        <w:t xml:space="preserve"> 1</w:t>
      </w:r>
      <w:r w:rsidR="00E416B0" w:rsidRPr="002228A7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E416B0" w:rsidRPr="002228A7">
        <w:rPr>
          <w:rFonts w:ascii="Times New Roman" w:hAnsi="Times New Roman"/>
          <w:sz w:val="24"/>
          <w:szCs w:val="24"/>
        </w:rPr>
        <w:t xml:space="preserve">«Обеспечение деятельности главы </w:t>
      </w:r>
      <w:r w:rsidR="00E416B0">
        <w:rPr>
          <w:rFonts w:ascii="Times New Roman" w:hAnsi="Times New Roman"/>
          <w:sz w:val="24"/>
          <w:szCs w:val="24"/>
        </w:rPr>
        <w:t>Евдокимовского</w:t>
      </w:r>
      <w:r w:rsidR="00E416B0" w:rsidRPr="002228A7">
        <w:rPr>
          <w:rFonts w:ascii="Times New Roman" w:hAnsi="Times New Roman"/>
          <w:sz w:val="24"/>
          <w:szCs w:val="24"/>
        </w:rPr>
        <w:t xml:space="preserve"> сельского поселения и администрации </w:t>
      </w:r>
      <w:r w:rsidR="00E416B0">
        <w:rPr>
          <w:rFonts w:ascii="Times New Roman" w:hAnsi="Times New Roman"/>
          <w:sz w:val="24"/>
          <w:szCs w:val="24"/>
        </w:rPr>
        <w:t>Евдокимовского</w:t>
      </w:r>
      <w:r w:rsidR="00E416B0" w:rsidRPr="002228A7">
        <w:rPr>
          <w:rFonts w:ascii="Times New Roman" w:hAnsi="Times New Roman"/>
          <w:sz w:val="24"/>
          <w:szCs w:val="24"/>
        </w:rPr>
        <w:t xml:space="preserve"> сельского поселения на 202</w:t>
      </w:r>
      <w:r w:rsidR="00E416B0">
        <w:rPr>
          <w:rFonts w:ascii="Times New Roman" w:hAnsi="Times New Roman"/>
          <w:sz w:val="24"/>
          <w:szCs w:val="24"/>
        </w:rPr>
        <w:t>4</w:t>
      </w:r>
      <w:r w:rsidR="00E416B0" w:rsidRPr="002228A7">
        <w:rPr>
          <w:rFonts w:ascii="Times New Roman" w:hAnsi="Times New Roman"/>
          <w:sz w:val="24"/>
          <w:szCs w:val="24"/>
        </w:rPr>
        <w:t>-202</w:t>
      </w:r>
      <w:r w:rsidR="00E416B0">
        <w:rPr>
          <w:rFonts w:ascii="Times New Roman" w:hAnsi="Times New Roman"/>
          <w:sz w:val="24"/>
          <w:szCs w:val="24"/>
        </w:rPr>
        <w:t>8</w:t>
      </w:r>
      <w:r w:rsidR="00E416B0" w:rsidRPr="002228A7">
        <w:rPr>
          <w:rFonts w:ascii="Times New Roman" w:hAnsi="Times New Roman"/>
          <w:sz w:val="24"/>
          <w:szCs w:val="24"/>
        </w:rPr>
        <w:t xml:space="preserve"> гг.</w:t>
      </w:r>
      <w:r w:rsidR="00E416B0" w:rsidRPr="002228A7">
        <w:rPr>
          <w:rFonts w:ascii="Times New Roman" w:hAnsi="Times New Roman"/>
          <w:b/>
          <w:sz w:val="24"/>
          <w:szCs w:val="24"/>
        </w:rPr>
        <w:t xml:space="preserve">» </w:t>
      </w:r>
      <w:r w:rsidR="00E416B0" w:rsidRPr="002228A7">
        <w:rPr>
          <w:rFonts w:ascii="Times New Roman" w:hAnsi="Times New Roman"/>
          <w:color w:val="000000"/>
          <w:sz w:val="24"/>
          <w:szCs w:val="24"/>
        </w:rPr>
        <w:t>изложить в следующей редакции:</w:t>
      </w:r>
    </w:p>
    <w:tbl>
      <w:tblPr>
        <w:tblW w:w="5100" w:type="pct"/>
        <w:tblInd w:w="-222" w:type="dxa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3632"/>
        <w:gridCol w:w="5891"/>
      </w:tblGrid>
      <w:tr w:rsidR="00E416B0" w:rsidRPr="002228A7" w:rsidTr="0014572F">
        <w:trPr>
          <w:trHeight w:val="2440"/>
        </w:trPr>
        <w:tc>
          <w:tcPr>
            <w:tcW w:w="1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16B0" w:rsidRPr="002228A7" w:rsidRDefault="00E416B0" w:rsidP="00145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bookmarkStart w:id="0" w:name="Par313"/>
            <w:bookmarkStart w:id="1" w:name="Par371"/>
            <w:bookmarkEnd w:id="0"/>
            <w:bookmarkEnd w:id="1"/>
            <w:r w:rsidRPr="002228A7">
              <w:rPr>
                <w:rFonts w:ascii="Times New Roman" w:hAnsi="Times New Roman"/>
                <w:sz w:val="24"/>
                <w:szCs w:val="24"/>
              </w:rPr>
              <w:t>Ресурсное обеспечение подпрограммы</w:t>
            </w:r>
          </w:p>
        </w:tc>
        <w:tc>
          <w:tcPr>
            <w:tcW w:w="30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16B0" w:rsidRPr="002228A7" w:rsidRDefault="00E416B0" w:rsidP="001457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sz w:val="24"/>
                <w:szCs w:val="24"/>
              </w:rPr>
              <w:t xml:space="preserve">Предполагаемый общий объем финансирования муниципальной программы составляет </w:t>
            </w:r>
            <w:r w:rsidR="006C6558">
              <w:rPr>
                <w:rFonts w:ascii="Times New Roman" w:hAnsi="Times New Roman"/>
                <w:b/>
                <w:sz w:val="24"/>
                <w:szCs w:val="24"/>
              </w:rPr>
              <w:t>75101,5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руб., в том числе:</w:t>
            </w:r>
          </w:p>
          <w:p w:rsidR="00E416B0" w:rsidRPr="002228A7" w:rsidRDefault="00E416B0" w:rsidP="001457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– 13881,6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руб.;</w:t>
            </w:r>
          </w:p>
          <w:p w:rsidR="00E416B0" w:rsidRPr="002228A7" w:rsidRDefault="00E416B0" w:rsidP="001457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6C6558">
              <w:rPr>
                <w:rFonts w:ascii="Times New Roman" w:hAnsi="Times New Roman"/>
                <w:color w:val="000000"/>
                <w:sz w:val="24"/>
                <w:szCs w:val="24"/>
              </w:rPr>
              <w:t>15338,3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тыс. руб.;</w:t>
            </w:r>
          </w:p>
          <w:p w:rsidR="00E416B0" w:rsidRPr="002228A7" w:rsidRDefault="00E416B0" w:rsidP="001457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2026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15487,2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руб.;</w:t>
            </w:r>
          </w:p>
          <w:p w:rsidR="00E416B0" w:rsidRPr="002228A7" w:rsidRDefault="00E416B0" w:rsidP="0014572F">
            <w:pPr>
              <w:autoSpaceDE w:val="0"/>
              <w:autoSpaceDN w:val="0"/>
              <w:adjustRightInd w:val="0"/>
              <w:spacing w:after="0" w:line="240" w:lineRule="auto"/>
              <w:ind w:right="-6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15197,2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руб.;</w:t>
            </w:r>
          </w:p>
          <w:p w:rsidR="00E416B0" w:rsidRPr="002228A7" w:rsidRDefault="00E416B0" w:rsidP="001457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15197,2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</w:t>
            </w:r>
          </w:p>
          <w:p w:rsidR="00E416B0" w:rsidRPr="002228A7" w:rsidRDefault="00E416B0" w:rsidP="001457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sz w:val="24"/>
                <w:szCs w:val="24"/>
              </w:rPr>
              <w:t xml:space="preserve">Объем финансирования за счет средств бюджета </w:t>
            </w:r>
            <w:r>
              <w:rPr>
                <w:rFonts w:ascii="Times New Roman" w:hAnsi="Times New Roman"/>
                <w:sz w:val="24"/>
                <w:szCs w:val="24"/>
              </w:rPr>
              <w:t>Евдокимовского</w:t>
            </w:r>
            <w:r w:rsidRPr="002228A7">
              <w:rPr>
                <w:rFonts w:ascii="Times New Roman" w:hAnsi="Times New Roman"/>
                <w:sz w:val="24"/>
                <w:szCs w:val="24"/>
              </w:rPr>
              <w:t xml:space="preserve"> сельского поселения составляет </w:t>
            </w:r>
            <w:r w:rsidR="006C6558">
              <w:rPr>
                <w:rFonts w:ascii="Times New Roman" w:hAnsi="Times New Roman"/>
                <w:b/>
                <w:sz w:val="24"/>
                <w:szCs w:val="24"/>
              </w:rPr>
              <w:t>72925,9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руб., в том числе:</w:t>
            </w:r>
          </w:p>
          <w:p w:rsidR="00E416B0" w:rsidRPr="002228A7" w:rsidRDefault="00E416B0" w:rsidP="001457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год – 12828,6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руб.;</w:t>
            </w:r>
          </w:p>
          <w:p w:rsidR="00E416B0" w:rsidRPr="002228A7" w:rsidRDefault="00E416B0" w:rsidP="001457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6C6558">
              <w:rPr>
                <w:rFonts w:ascii="Times New Roman" w:hAnsi="Times New Roman"/>
                <w:color w:val="000000"/>
                <w:sz w:val="24"/>
                <w:szCs w:val="24"/>
              </w:rPr>
              <w:t>15053,8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тыс. руб.;</w:t>
            </w:r>
          </w:p>
          <w:p w:rsidR="00E416B0" w:rsidRPr="002228A7" w:rsidRDefault="00E416B0" w:rsidP="001457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2026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15214,5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руб.;</w:t>
            </w:r>
          </w:p>
          <w:p w:rsidR="00E416B0" w:rsidRPr="002228A7" w:rsidRDefault="00E416B0" w:rsidP="001457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14914,5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руб.;</w:t>
            </w:r>
          </w:p>
          <w:p w:rsidR="00E416B0" w:rsidRPr="002228A7" w:rsidRDefault="00E416B0" w:rsidP="001457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14914,5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</w:t>
            </w:r>
          </w:p>
          <w:p w:rsidR="00E416B0" w:rsidRPr="002228A7" w:rsidRDefault="00E416B0" w:rsidP="001457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sz w:val="24"/>
                <w:szCs w:val="24"/>
              </w:rPr>
              <w:t xml:space="preserve">Объем финансирования за счет средств районного бюджета составляет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842,2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руб., в том числе:</w:t>
            </w:r>
          </w:p>
          <w:p w:rsidR="00E416B0" w:rsidRPr="002228A7" w:rsidRDefault="00E416B0" w:rsidP="001457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– 842,2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руб.;</w:t>
            </w:r>
          </w:p>
          <w:p w:rsidR="00E416B0" w:rsidRPr="002228A7" w:rsidRDefault="00E416B0" w:rsidP="001457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0,0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тыс. руб.;</w:t>
            </w:r>
          </w:p>
          <w:p w:rsidR="00E416B0" w:rsidRPr="002228A7" w:rsidRDefault="00E416B0" w:rsidP="001457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2026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0,0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руб.;</w:t>
            </w:r>
          </w:p>
          <w:p w:rsidR="00E416B0" w:rsidRPr="002228A7" w:rsidRDefault="00E416B0" w:rsidP="001457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0,0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руб.;</w:t>
            </w:r>
          </w:p>
          <w:p w:rsidR="00E416B0" w:rsidRPr="002228A7" w:rsidRDefault="00E416B0" w:rsidP="001457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0,0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</w:t>
            </w:r>
          </w:p>
          <w:p w:rsidR="00E416B0" w:rsidRPr="002228A7" w:rsidRDefault="00E416B0" w:rsidP="001457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sz w:val="24"/>
                <w:szCs w:val="24"/>
              </w:rPr>
              <w:t xml:space="preserve">Прогнозный объем финансирования за счет средств областного бюджета составляет </w:t>
            </w:r>
            <w:r w:rsidR="006C6558">
              <w:rPr>
                <w:rFonts w:ascii="Times New Roman" w:hAnsi="Times New Roman"/>
                <w:b/>
                <w:sz w:val="24"/>
                <w:szCs w:val="24"/>
              </w:rPr>
              <w:t>37,3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2228A7">
              <w:rPr>
                <w:rFonts w:ascii="Times New Roman" w:hAnsi="Times New Roman"/>
                <w:sz w:val="24"/>
                <w:szCs w:val="24"/>
              </w:rPr>
              <w:t xml:space="preserve"> тыс. руб., в том числе:</w:t>
            </w:r>
          </w:p>
          <w:p w:rsidR="00E416B0" w:rsidRPr="002228A7" w:rsidRDefault="00E416B0" w:rsidP="001457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– 0,7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руб.;</w:t>
            </w:r>
          </w:p>
          <w:p w:rsidR="00E416B0" w:rsidRPr="002228A7" w:rsidRDefault="00E416B0" w:rsidP="001457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6C6558">
              <w:rPr>
                <w:rFonts w:ascii="Times New Roman" w:hAnsi="Times New Roman"/>
                <w:color w:val="000000"/>
                <w:sz w:val="24"/>
                <w:szCs w:val="24"/>
              </w:rPr>
              <w:t>34,5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тыс. руб.;</w:t>
            </w:r>
          </w:p>
          <w:p w:rsidR="00E416B0" w:rsidRPr="002228A7" w:rsidRDefault="00E416B0" w:rsidP="001457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2026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0,7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руб.;</w:t>
            </w:r>
          </w:p>
          <w:p w:rsidR="00E416B0" w:rsidRPr="002228A7" w:rsidRDefault="00E416B0" w:rsidP="001457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0,7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руб.;</w:t>
            </w:r>
          </w:p>
          <w:p w:rsidR="00E416B0" w:rsidRPr="002228A7" w:rsidRDefault="00E416B0" w:rsidP="001457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0,7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</w:t>
            </w:r>
          </w:p>
          <w:p w:rsidR="00E416B0" w:rsidRPr="002228A7" w:rsidRDefault="00E416B0" w:rsidP="001457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sz w:val="24"/>
                <w:szCs w:val="24"/>
              </w:rPr>
              <w:t xml:space="preserve">Прогнозный объем финансирования за счет средств федерального бюджета составляет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1296,1</w:t>
            </w:r>
            <w:r w:rsidRPr="002228A7">
              <w:rPr>
                <w:rFonts w:ascii="Times New Roman" w:hAnsi="Times New Roman"/>
                <w:sz w:val="24"/>
                <w:szCs w:val="24"/>
              </w:rPr>
              <w:t xml:space="preserve">  тыс. руб., в том числе:</w:t>
            </w:r>
          </w:p>
          <w:p w:rsidR="00E416B0" w:rsidRPr="002228A7" w:rsidRDefault="00E416B0" w:rsidP="001457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– 210,1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руб.;</w:t>
            </w:r>
          </w:p>
          <w:p w:rsidR="00E416B0" w:rsidRPr="002228A7" w:rsidRDefault="00E416B0" w:rsidP="001457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250,0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тыс. руб.;</w:t>
            </w:r>
          </w:p>
          <w:p w:rsidR="00E416B0" w:rsidRPr="002228A7" w:rsidRDefault="00E416B0" w:rsidP="001457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2026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272,0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руб.;</w:t>
            </w:r>
          </w:p>
          <w:p w:rsidR="00E416B0" w:rsidRPr="002228A7" w:rsidRDefault="00E416B0" w:rsidP="001457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282,0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руб.;</w:t>
            </w:r>
          </w:p>
          <w:p w:rsidR="00E416B0" w:rsidRDefault="00E416B0" w:rsidP="001457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282,0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</w:t>
            </w:r>
          </w:p>
          <w:p w:rsidR="00E416B0" w:rsidRPr="002228A7" w:rsidRDefault="00E416B0" w:rsidP="001457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sz w:val="24"/>
                <w:szCs w:val="24"/>
              </w:rPr>
              <w:t xml:space="preserve">Прогнозный объем финансирования за счет средств </w:t>
            </w:r>
            <w:r>
              <w:rPr>
                <w:rFonts w:ascii="Times New Roman" w:hAnsi="Times New Roman"/>
                <w:sz w:val="24"/>
                <w:szCs w:val="24"/>
              </w:rPr>
              <w:t>иных источников</w:t>
            </w:r>
            <w:r w:rsidRPr="002228A7">
              <w:rPr>
                <w:rFonts w:ascii="Times New Roman" w:hAnsi="Times New Roman"/>
                <w:sz w:val="24"/>
                <w:szCs w:val="24"/>
              </w:rPr>
              <w:t xml:space="preserve"> составляет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  <w:r w:rsidRPr="002228A7">
              <w:rPr>
                <w:rFonts w:ascii="Times New Roman" w:hAnsi="Times New Roman"/>
                <w:sz w:val="24"/>
                <w:szCs w:val="24"/>
              </w:rPr>
              <w:t xml:space="preserve">  тыс. руб., в том числе:</w:t>
            </w:r>
          </w:p>
          <w:p w:rsidR="00E416B0" w:rsidRPr="002228A7" w:rsidRDefault="00E416B0" w:rsidP="001457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– 0,0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руб.;</w:t>
            </w:r>
          </w:p>
          <w:p w:rsidR="00E416B0" w:rsidRPr="002228A7" w:rsidRDefault="00E416B0" w:rsidP="001457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0,0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тыс. руб.;</w:t>
            </w:r>
          </w:p>
          <w:p w:rsidR="00E416B0" w:rsidRPr="002228A7" w:rsidRDefault="00E416B0" w:rsidP="001457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2026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0,0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руб.;</w:t>
            </w:r>
          </w:p>
          <w:p w:rsidR="00E416B0" w:rsidRPr="002228A7" w:rsidRDefault="00E416B0" w:rsidP="001457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0,0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руб.;</w:t>
            </w:r>
          </w:p>
          <w:p w:rsidR="00E416B0" w:rsidRPr="002228A7" w:rsidRDefault="00E416B0" w:rsidP="001457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0,0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</w:t>
            </w:r>
          </w:p>
        </w:tc>
      </w:tr>
    </w:tbl>
    <w:p w:rsidR="006C6558" w:rsidRPr="002228A7" w:rsidRDefault="006C6558" w:rsidP="006C6558">
      <w:pPr>
        <w:widowControl w:val="0"/>
        <w:autoSpaceDE w:val="0"/>
        <w:autoSpaceDN w:val="0"/>
        <w:adjustRightInd w:val="0"/>
        <w:spacing w:after="0" w:line="240" w:lineRule="auto"/>
        <w:ind w:left="705"/>
        <w:jc w:val="both"/>
        <w:outlineLvl w:val="2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lastRenderedPageBreak/>
        <w:t xml:space="preserve">1.4 </w:t>
      </w:r>
      <w:r w:rsidRPr="002228A7">
        <w:rPr>
          <w:rFonts w:ascii="Times New Roman" w:hAnsi="Times New Roman"/>
          <w:color w:val="000000"/>
          <w:sz w:val="24"/>
          <w:szCs w:val="24"/>
        </w:rPr>
        <w:t>Строку «Ресурсное обеспечение подпрограммы» паспорта Подпрограммы</w:t>
      </w:r>
      <w:r>
        <w:rPr>
          <w:rFonts w:ascii="Times New Roman" w:hAnsi="Times New Roman"/>
          <w:color w:val="000000"/>
          <w:sz w:val="24"/>
          <w:szCs w:val="24"/>
        </w:rPr>
        <w:t xml:space="preserve"> 3</w:t>
      </w:r>
      <w:r w:rsidRPr="002228A7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2228A7">
        <w:rPr>
          <w:rFonts w:ascii="Times New Roman" w:hAnsi="Times New Roman"/>
          <w:sz w:val="24"/>
          <w:szCs w:val="24"/>
        </w:rPr>
        <w:t xml:space="preserve">«Развитие инфраструктуры на территории </w:t>
      </w:r>
      <w:r>
        <w:rPr>
          <w:rFonts w:ascii="Times New Roman" w:hAnsi="Times New Roman"/>
          <w:sz w:val="24"/>
          <w:szCs w:val="24"/>
        </w:rPr>
        <w:t>Евдокимовского</w:t>
      </w:r>
      <w:r w:rsidRPr="002228A7">
        <w:rPr>
          <w:rFonts w:ascii="Times New Roman" w:hAnsi="Times New Roman"/>
          <w:sz w:val="24"/>
          <w:szCs w:val="24"/>
        </w:rPr>
        <w:t xml:space="preserve"> сельского поселения на 202</w:t>
      </w:r>
      <w:r>
        <w:rPr>
          <w:rFonts w:ascii="Times New Roman" w:hAnsi="Times New Roman"/>
          <w:sz w:val="24"/>
          <w:szCs w:val="24"/>
        </w:rPr>
        <w:t>4</w:t>
      </w:r>
      <w:r w:rsidRPr="002228A7">
        <w:rPr>
          <w:rFonts w:ascii="Times New Roman" w:hAnsi="Times New Roman"/>
          <w:sz w:val="24"/>
          <w:szCs w:val="24"/>
        </w:rPr>
        <w:t>-202</w:t>
      </w:r>
      <w:r>
        <w:rPr>
          <w:rFonts w:ascii="Times New Roman" w:hAnsi="Times New Roman"/>
          <w:sz w:val="24"/>
          <w:szCs w:val="24"/>
        </w:rPr>
        <w:t>8</w:t>
      </w:r>
      <w:r w:rsidRPr="002228A7">
        <w:rPr>
          <w:rFonts w:ascii="Times New Roman" w:hAnsi="Times New Roman"/>
          <w:sz w:val="24"/>
          <w:szCs w:val="24"/>
        </w:rPr>
        <w:t xml:space="preserve"> гг.</w:t>
      </w:r>
      <w:r w:rsidRPr="002228A7">
        <w:rPr>
          <w:rFonts w:ascii="Times New Roman" w:hAnsi="Times New Roman"/>
          <w:b/>
          <w:sz w:val="24"/>
          <w:szCs w:val="24"/>
        </w:rPr>
        <w:t xml:space="preserve">» </w:t>
      </w:r>
      <w:r w:rsidRPr="002228A7">
        <w:rPr>
          <w:rFonts w:ascii="Times New Roman" w:hAnsi="Times New Roman"/>
          <w:color w:val="000000"/>
          <w:sz w:val="24"/>
          <w:szCs w:val="24"/>
        </w:rPr>
        <w:t>изложить в следующей редакции:</w:t>
      </w:r>
    </w:p>
    <w:tbl>
      <w:tblPr>
        <w:tblW w:w="5005" w:type="pct"/>
        <w:tblInd w:w="-48" w:type="dxa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3312"/>
        <w:gridCol w:w="6033"/>
      </w:tblGrid>
      <w:tr w:rsidR="006C6558" w:rsidRPr="002228A7" w:rsidTr="008A3056">
        <w:trPr>
          <w:trHeight w:val="1315"/>
        </w:trPr>
        <w:tc>
          <w:tcPr>
            <w:tcW w:w="1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C6558" w:rsidRPr="002228A7" w:rsidRDefault="006C6558" w:rsidP="008A30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sz w:val="24"/>
                <w:szCs w:val="24"/>
              </w:rPr>
              <w:t>Ресурсное обеспечение подпрограммы</w:t>
            </w:r>
          </w:p>
        </w:tc>
        <w:tc>
          <w:tcPr>
            <w:tcW w:w="3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C6558" w:rsidRPr="002228A7" w:rsidRDefault="006C6558" w:rsidP="008A30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sz w:val="24"/>
                <w:szCs w:val="24"/>
              </w:rPr>
              <w:t xml:space="preserve">Предполагаемый общий объем финансирования муниципальной программы составляет </w:t>
            </w:r>
            <w:r w:rsidR="00D50056">
              <w:rPr>
                <w:rFonts w:ascii="Times New Roman" w:hAnsi="Times New Roman"/>
                <w:b/>
                <w:sz w:val="24"/>
                <w:szCs w:val="24"/>
              </w:rPr>
              <w:t>12525,5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руб., в том числе:</w:t>
            </w:r>
          </w:p>
          <w:p w:rsidR="006C6558" w:rsidRPr="002228A7" w:rsidRDefault="006C6558" w:rsidP="008A30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2024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</w:t>
            </w:r>
            <w:r w:rsidRPr="002228A7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6651,1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руб.;</w:t>
            </w:r>
          </w:p>
          <w:p w:rsidR="006C6558" w:rsidRPr="002228A7" w:rsidRDefault="006C6558" w:rsidP="008A30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 </w:t>
            </w:r>
            <w:r w:rsidR="00D50056">
              <w:rPr>
                <w:rFonts w:ascii="Times New Roman" w:hAnsi="Times New Roman"/>
                <w:color w:val="000000"/>
                <w:sz w:val="24"/>
                <w:szCs w:val="24"/>
              </w:rPr>
              <w:t>5874,4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руб.;</w:t>
            </w:r>
          </w:p>
          <w:p w:rsidR="006C6558" w:rsidRPr="002228A7" w:rsidRDefault="006C6558" w:rsidP="008A30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0,0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руб.;</w:t>
            </w:r>
          </w:p>
          <w:p w:rsidR="006C6558" w:rsidRPr="002228A7" w:rsidRDefault="006C6558" w:rsidP="008A30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0,0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руб.;</w:t>
            </w:r>
          </w:p>
          <w:p w:rsidR="006C6558" w:rsidRDefault="006C6558" w:rsidP="008A30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0,0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</w:t>
            </w:r>
          </w:p>
          <w:p w:rsidR="006C6558" w:rsidRPr="002228A7" w:rsidRDefault="006C6558" w:rsidP="008A30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sz w:val="24"/>
                <w:szCs w:val="24"/>
              </w:rPr>
              <w:t xml:space="preserve">Объем финансирования за счет средств бюджета </w:t>
            </w:r>
            <w:r>
              <w:rPr>
                <w:rFonts w:ascii="Times New Roman" w:hAnsi="Times New Roman"/>
                <w:sz w:val="24"/>
                <w:szCs w:val="24"/>
              </w:rPr>
              <w:t>Евдокимовского</w:t>
            </w:r>
            <w:r w:rsidRPr="002228A7">
              <w:rPr>
                <w:rFonts w:ascii="Times New Roman" w:hAnsi="Times New Roman"/>
                <w:sz w:val="24"/>
                <w:szCs w:val="24"/>
              </w:rPr>
              <w:t xml:space="preserve"> сельского поселения составляет </w:t>
            </w:r>
            <w:r w:rsidR="00D50056">
              <w:rPr>
                <w:rFonts w:ascii="Times New Roman" w:hAnsi="Times New Roman"/>
                <w:b/>
                <w:sz w:val="24"/>
                <w:szCs w:val="24"/>
              </w:rPr>
              <w:t>8228,1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228A7">
              <w:rPr>
                <w:rFonts w:ascii="Times New Roman" w:hAnsi="Times New Roman"/>
                <w:sz w:val="24"/>
                <w:szCs w:val="24"/>
              </w:rPr>
              <w:t>тыс. руб., в том числе:</w:t>
            </w:r>
          </w:p>
          <w:p w:rsidR="006C6558" w:rsidRPr="002228A7" w:rsidRDefault="006C6558" w:rsidP="008A30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2024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</w:t>
            </w:r>
            <w:r w:rsidRPr="002228A7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6209,4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руб.;</w:t>
            </w:r>
          </w:p>
          <w:p w:rsidR="006C6558" w:rsidRPr="002228A7" w:rsidRDefault="006C6558" w:rsidP="008A30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 </w:t>
            </w:r>
            <w:r w:rsidR="00D50056">
              <w:rPr>
                <w:rFonts w:ascii="Times New Roman" w:hAnsi="Times New Roman"/>
                <w:color w:val="000000"/>
                <w:sz w:val="24"/>
                <w:szCs w:val="24"/>
              </w:rPr>
              <w:t>2018,7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руб.;</w:t>
            </w:r>
          </w:p>
          <w:p w:rsidR="006C6558" w:rsidRPr="002228A7" w:rsidRDefault="006C6558" w:rsidP="008A30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 </w:t>
            </w:r>
            <w:r w:rsidR="00D50056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руб.;</w:t>
            </w:r>
          </w:p>
          <w:p w:rsidR="006C6558" w:rsidRPr="002228A7" w:rsidRDefault="006C6558" w:rsidP="008A30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0,0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руб.;</w:t>
            </w:r>
          </w:p>
          <w:p w:rsidR="006C6558" w:rsidRDefault="006C6558" w:rsidP="008A30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0,0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</w:t>
            </w:r>
          </w:p>
          <w:p w:rsidR="006C6558" w:rsidRPr="002228A7" w:rsidRDefault="006C6558" w:rsidP="008A30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sz w:val="24"/>
                <w:szCs w:val="24"/>
              </w:rPr>
              <w:t xml:space="preserve">Объем финансирования за счет средств районного бюджета составляет </w:t>
            </w:r>
            <w:r w:rsidR="00D50056">
              <w:rPr>
                <w:rFonts w:ascii="Times New Roman" w:hAnsi="Times New Roman"/>
                <w:b/>
                <w:sz w:val="24"/>
                <w:szCs w:val="24"/>
              </w:rPr>
              <w:t>3910,5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руб., в том числе:</w:t>
            </w:r>
          </w:p>
          <w:p w:rsidR="006C6558" w:rsidRPr="002228A7" w:rsidRDefault="006C6558" w:rsidP="008A30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– 54,8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руб.;</w:t>
            </w:r>
          </w:p>
          <w:p w:rsidR="006C6558" w:rsidRPr="002228A7" w:rsidRDefault="006C6558" w:rsidP="008A30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50056">
              <w:rPr>
                <w:rFonts w:ascii="Times New Roman" w:hAnsi="Times New Roman"/>
                <w:color w:val="000000"/>
                <w:sz w:val="24"/>
                <w:szCs w:val="24"/>
              </w:rPr>
              <w:t>3855,7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тыс. руб.;</w:t>
            </w:r>
          </w:p>
          <w:p w:rsidR="006C6558" w:rsidRPr="002228A7" w:rsidRDefault="006C6558" w:rsidP="008A30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2026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0,0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руб.;</w:t>
            </w:r>
          </w:p>
          <w:p w:rsidR="006C6558" w:rsidRPr="002228A7" w:rsidRDefault="006C6558" w:rsidP="008A30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0,0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руб.;</w:t>
            </w:r>
          </w:p>
          <w:p w:rsidR="006C6558" w:rsidRDefault="006C6558" w:rsidP="008A30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0,0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</w:t>
            </w:r>
          </w:p>
          <w:p w:rsidR="006C6558" w:rsidRPr="002228A7" w:rsidRDefault="006C6558" w:rsidP="008A30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sz w:val="24"/>
                <w:szCs w:val="24"/>
              </w:rPr>
              <w:t xml:space="preserve">Прогнозный объем финансирования за счет средств областного бюджета составляет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386,9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228A7">
              <w:rPr>
                <w:rFonts w:ascii="Times New Roman" w:hAnsi="Times New Roman"/>
                <w:sz w:val="24"/>
                <w:szCs w:val="24"/>
              </w:rPr>
              <w:t>тыс. руб., в том числе:</w:t>
            </w:r>
          </w:p>
          <w:p w:rsidR="006C6558" w:rsidRPr="002228A7" w:rsidRDefault="006C6558" w:rsidP="008A30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2024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</w:t>
            </w:r>
            <w:r w:rsidRPr="002228A7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386,9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руб.;</w:t>
            </w:r>
          </w:p>
          <w:p w:rsidR="006C6558" w:rsidRPr="002228A7" w:rsidRDefault="006C6558" w:rsidP="008A30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0,0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руб.;</w:t>
            </w:r>
          </w:p>
          <w:p w:rsidR="006C6558" w:rsidRPr="002228A7" w:rsidRDefault="006C6558" w:rsidP="008A30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0,0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руб.;</w:t>
            </w:r>
          </w:p>
          <w:p w:rsidR="006C6558" w:rsidRPr="002228A7" w:rsidRDefault="006C6558" w:rsidP="008A30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0,0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руб.;</w:t>
            </w:r>
          </w:p>
          <w:p w:rsidR="006C6558" w:rsidRDefault="006C6558" w:rsidP="008A30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0,0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</w:t>
            </w:r>
          </w:p>
          <w:p w:rsidR="006C6558" w:rsidRPr="002228A7" w:rsidRDefault="006C6558" w:rsidP="008A30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sz w:val="24"/>
                <w:szCs w:val="24"/>
              </w:rPr>
              <w:t xml:space="preserve">Прогнозный объем финансирования за счет средств федерального бюджета составляет </w:t>
            </w:r>
            <w:r w:rsidRPr="00E729FE"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  <w:r w:rsidRPr="002228A7">
              <w:rPr>
                <w:rFonts w:ascii="Times New Roman" w:hAnsi="Times New Roman"/>
                <w:sz w:val="24"/>
                <w:szCs w:val="24"/>
              </w:rPr>
              <w:t xml:space="preserve"> тыс. руб., в том числе:</w:t>
            </w:r>
          </w:p>
          <w:p w:rsidR="006C6558" w:rsidRPr="002228A7" w:rsidRDefault="006C6558" w:rsidP="008A30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2024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</w:t>
            </w:r>
            <w:r w:rsidRPr="002228A7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0,0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руб.;</w:t>
            </w:r>
          </w:p>
          <w:p w:rsidR="006C6558" w:rsidRPr="002228A7" w:rsidRDefault="006C6558" w:rsidP="008A30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0,0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руб.;</w:t>
            </w:r>
          </w:p>
          <w:p w:rsidR="006C6558" w:rsidRPr="002228A7" w:rsidRDefault="006C6558" w:rsidP="008A30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0,0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руб.;</w:t>
            </w:r>
          </w:p>
          <w:p w:rsidR="006C6558" w:rsidRPr="002228A7" w:rsidRDefault="006C6558" w:rsidP="008A30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0,0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руб.;</w:t>
            </w:r>
          </w:p>
          <w:p w:rsidR="006C6558" w:rsidRDefault="006C6558" w:rsidP="008A30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0,0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</w:t>
            </w:r>
          </w:p>
          <w:p w:rsidR="006C6558" w:rsidRPr="002228A7" w:rsidRDefault="006C6558" w:rsidP="008A30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sz w:val="24"/>
                <w:szCs w:val="24"/>
              </w:rPr>
              <w:t xml:space="preserve">Прогнозный объем финансирования за счет средств </w:t>
            </w:r>
            <w:r>
              <w:rPr>
                <w:rFonts w:ascii="Times New Roman" w:hAnsi="Times New Roman"/>
                <w:sz w:val="24"/>
                <w:szCs w:val="24"/>
              </w:rPr>
              <w:t>иных источников</w:t>
            </w:r>
            <w:r w:rsidRPr="002228A7">
              <w:rPr>
                <w:rFonts w:ascii="Times New Roman" w:hAnsi="Times New Roman"/>
                <w:sz w:val="24"/>
                <w:szCs w:val="24"/>
              </w:rPr>
              <w:t xml:space="preserve"> составляет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  <w:r w:rsidRPr="002228A7">
              <w:rPr>
                <w:rFonts w:ascii="Times New Roman" w:hAnsi="Times New Roman"/>
                <w:sz w:val="24"/>
                <w:szCs w:val="24"/>
              </w:rPr>
              <w:t xml:space="preserve">  тыс. руб., в том числе:</w:t>
            </w:r>
          </w:p>
          <w:p w:rsidR="006C6558" w:rsidRPr="002228A7" w:rsidRDefault="006C6558" w:rsidP="008A30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– 0,0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руб.;</w:t>
            </w:r>
          </w:p>
          <w:p w:rsidR="006C6558" w:rsidRPr="002228A7" w:rsidRDefault="006C6558" w:rsidP="008A30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0,0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тыс. руб.;</w:t>
            </w:r>
          </w:p>
          <w:p w:rsidR="006C6558" w:rsidRPr="002228A7" w:rsidRDefault="006C6558" w:rsidP="008A30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2026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0,0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руб.;</w:t>
            </w:r>
          </w:p>
          <w:p w:rsidR="006C6558" w:rsidRPr="002228A7" w:rsidRDefault="006C6558" w:rsidP="008A30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0,0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руб.;</w:t>
            </w:r>
          </w:p>
          <w:p w:rsidR="006C6558" w:rsidRPr="002228A7" w:rsidRDefault="006C6558" w:rsidP="008A30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0,0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</w:t>
            </w:r>
          </w:p>
        </w:tc>
      </w:tr>
    </w:tbl>
    <w:p w:rsidR="006C6558" w:rsidRDefault="006C6558" w:rsidP="00E416B0">
      <w:pPr>
        <w:widowControl w:val="0"/>
        <w:autoSpaceDE w:val="0"/>
        <w:autoSpaceDN w:val="0"/>
        <w:adjustRightInd w:val="0"/>
        <w:spacing w:after="0" w:line="240" w:lineRule="auto"/>
        <w:ind w:left="705"/>
        <w:jc w:val="both"/>
        <w:outlineLvl w:val="2"/>
        <w:rPr>
          <w:rFonts w:ascii="Times New Roman" w:hAnsi="Times New Roman"/>
          <w:bCs/>
          <w:sz w:val="24"/>
          <w:szCs w:val="24"/>
        </w:rPr>
      </w:pPr>
    </w:p>
    <w:p w:rsidR="006C6558" w:rsidRPr="00075D3D" w:rsidRDefault="006C6558" w:rsidP="006C6558">
      <w:pPr>
        <w:widowControl w:val="0"/>
        <w:autoSpaceDE w:val="0"/>
        <w:autoSpaceDN w:val="0"/>
        <w:adjustRightInd w:val="0"/>
        <w:spacing w:after="0" w:line="240" w:lineRule="auto"/>
        <w:ind w:left="705"/>
        <w:jc w:val="both"/>
        <w:outlineLvl w:val="2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1.5 </w:t>
      </w:r>
      <w:r w:rsidRPr="00075D3D">
        <w:rPr>
          <w:rFonts w:ascii="Times New Roman" w:hAnsi="Times New Roman"/>
          <w:sz w:val="24"/>
          <w:szCs w:val="24"/>
        </w:rPr>
        <w:t>Строку «Ресурсное обеспечение подпрограммы» паспорта Подпрограммы 6 «Развитие сферы культуры и спорта на территории Евдокимовского сельского поселения на 2024-2028 гг.</w:t>
      </w:r>
      <w:r w:rsidRPr="00075D3D">
        <w:rPr>
          <w:rFonts w:ascii="Times New Roman" w:hAnsi="Times New Roman"/>
          <w:b/>
          <w:sz w:val="24"/>
          <w:szCs w:val="24"/>
        </w:rPr>
        <w:t xml:space="preserve">» </w:t>
      </w:r>
      <w:r w:rsidRPr="00075D3D">
        <w:rPr>
          <w:rFonts w:ascii="Times New Roman" w:hAnsi="Times New Roman"/>
          <w:sz w:val="24"/>
          <w:szCs w:val="24"/>
        </w:rPr>
        <w:t>изложить в следующей редакции:</w:t>
      </w:r>
    </w:p>
    <w:tbl>
      <w:tblPr>
        <w:tblW w:w="5005" w:type="pct"/>
        <w:tblInd w:w="-48" w:type="dxa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3166"/>
        <w:gridCol w:w="6179"/>
      </w:tblGrid>
      <w:tr w:rsidR="006C6558" w:rsidRPr="002228A7" w:rsidTr="008A3056">
        <w:trPr>
          <w:trHeight w:val="1590"/>
        </w:trPr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C6558" w:rsidRPr="002228A7" w:rsidRDefault="006C6558" w:rsidP="008A30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sz w:val="24"/>
                <w:szCs w:val="24"/>
              </w:rPr>
              <w:t>Ресурсное обеспечение подпрограммы</w:t>
            </w:r>
          </w:p>
        </w:tc>
        <w:tc>
          <w:tcPr>
            <w:tcW w:w="3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C6558" w:rsidRPr="002228A7" w:rsidRDefault="006C6558" w:rsidP="008A30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sz w:val="24"/>
                <w:szCs w:val="24"/>
              </w:rPr>
              <w:t xml:space="preserve">Предполагаемый общий объем финансирования муниципальной программы составляет </w:t>
            </w:r>
            <w:r w:rsidR="00691F1E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25355,6</w:t>
            </w:r>
            <w:r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 xml:space="preserve">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руб., в том числе:</w:t>
            </w:r>
          </w:p>
          <w:p w:rsidR="006C6558" w:rsidRPr="002228A7" w:rsidRDefault="006C6558" w:rsidP="008A30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2024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</w:t>
            </w:r>
            <w:r w:rsidRPr="002228A7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9550,6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руб.;</w:t>
            </w:r>
          </w:p>
          <w:p w:rsidR="006C6558" w:rsidRPr="002228A7" w:rsidRDefault="006C6558" w:rsidP="008A30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 </w:t>
            </w:r>
            <w:r w:rsidR="00691F1E">
              <w:rPr>
                <w:rFonts w:ascii="Times New Roman" w:hAnsi="Times New Roman"/>
                <w:color w:val="000000"/>
                <w:sz w:val="24"/>
                <w:szCs w:val="24"/>
              </w:rPr>
              <w:t>10039,1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руб.;</w:t>
            </w:r>
          </w:p>
          <w:p w:rsidR="006C6558" w:rsidRPr="002228A7" w:rsidRDefault="006C6558" w:rsidP="008A30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2245,3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руб.;</w:t>
            </w:r>
          </w:p>
          <w:p w:rsidR="006C6558" w:rsidRPr="002228A7" w:rsidRDefault="006C6558" w:rsidP="008A30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1850,3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руб.;</w:t>
            </w:r>
          </w:p>
          <w:p w:rsidR="006C6558" w:rsidRDefault="006C6558" w:rsidP="008A30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1850,3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</w:t>
            </w:r>
          </w:p>
          <w:p w:rsidR="006C6558" w:rsidRPr="002228A7" w:rsidRDefault="006C6558" w:rsidP="008A30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sz w:val="24"/>
                <w:szCs w:val="24"/>
              </w:rPr>
              <w:t xml:space="preserve">Объем финансирования за счет средств бюджета </w:t>
            </w:r>
            <w:r>
              <w:rPr>
                <w:rFonts w:ascii="Times New Roman" w:hAnsi="Times New Roman"/>
                <w:sz w:val="24"/>
                <w:szCs w:val="24"/>
              </w:rPr>
              <w:t>Евдокимовского</w:t>
            </w:r>
            <w:r w:rsidRPr="002228A7">
              <w:rPr>
                <w:rFonts w:ascii="Times New Roman" w:hAnsi="Times New Roman"/>
                <w:sz w:val="24"/>
                <w:szCs w:val="24"/>
              </w:rPr>
              <w:t xml:space="preserve"> сельского поселения составляет </w:t>
            </w:r>
            <w:r w:rsidR="00691F1E">
              <w:rPr>
                <w:rFonts w:ascii="Times New Roman" w:hAnsi="Times New Roman"/>
                <w:b/>
                <w:sz w:val="24"/>
                <w:szCs w:val="24"/>
              </w:rPr>
              <w:t>20204,5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2228A7">
              <w:rPr>
                <w:rFonts w:ascii="Times New Roman" w:hAnsi="Times New Roman"/>
                <w:sz w:val="24"/>
                <w:szCs w:val="24"/>
              </w:rPr>
              <w:t>тыс. руб., в том числе:</w:t>
            </w:r>
          </w:p>
          <w:p w:rsidR="006C6558" w:rsidRPr="002228A7" w:rsidRDefault="006C6558" w:rsidP="008A30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2024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</w:t>
            </w:r>
            <w:r w:rsidRPr="002228A7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8811,8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руб.;</w:t>
            </w:r>
          </w:p>
          <w:p w:rsidR="006C6558" w:rsidRPr="002228A7" w:rsidRDefault="006C6558" w:rsidP="008A30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 </w:t>
            </w:r>
            <w:r w:rsidR="00691F1E">
              <w:rPr>
                <w:rFonts w:ascii="Times New Roman" w:hAnsi="Times New Roman"/>
                <w:color w:val="000000"/>
                <w:sz w:val="24"/>
                <w:szCs w:val="24"/>
              </w:rPr>
              <w:t>6826,8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руб.;</w:t>
            </w:r>
          </w:p>
          <w:p w:rsidR="006C6558" w:rsidRPr="002228A7" w:rsidRDefault="006C6558" w:rsidP="008A30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1845,3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руб.;</w:t>
            </w:r>
          </w:p>
          <w:p w:rsidR="006C6558" w:rsidRPr="002228A7" w:rsidRDefault="006C6558" w:rsidP="008A30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1450,3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руб.;</w:t>
            </w:r>
          </w:p>
          <w:p w:rsidR="006C6558" w:rsidRDefault="006C6558" w:rsidP="008A30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1450,3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</w:t>
            </w:r>
          </w:p>
          <w:p w:rsidR="006C6558" w:rsidRPr="002228A7" w:rsidRDefault="006C6558" w:rsidP="008A30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sz w:val="24"/>
                <w:szCs w:val="24"/>
              </w:rPr>
              <w:t xml:space="preserve">Объем финансирования за счет средств районного бюджета </w:t>
            </w:r>
            <w:r>
              <w:rPr>
                <w:rFonts w:ascii="Times New Roman" w:hAnsi="Times New Roman"/>
                <w:sz w:val="24"/>
                <w:szCs w:val="24"/>
              </w:rPr>
              <w:t>Евдокимовского</w:t>
            </w:r>
            <w:r w:rsidRPr="002228A7">
              <w:rPr>
                <w:rFonts w:ascii="Times New Roman" w:hAnsi="Times New Roman"/>
                <w:sz w:val="24"/>
                <w:szCs w:val="24"/>
              </w:rPr>
              <w:t xml:space="preserve"> сельского поселения составляет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1340,5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228A7">
              <w:rPr>
                <w:rFonts w:ascii="Times New Roman" w:hAnsi="Times New Roman"/>
                <w:sz w:val="24"/>
                <w:szCs w:val="24"/>
              </w:rPr>
              <w:t xml:space="preserve"> тыс. руб., в том числе:</w:t>
            </w:r>
          </w:p>
          <w:p w:rsidR="006C6558" w:rsidRPr="002228A7" w:rsidRDefault="006C6558" w:rsidP="008A30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2024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</w:t>
            </w:r>
            <w:r w:rsidRPr="002228A7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327,7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руб.;</w:t>
            </w:r>
          </w:p>
          <w:p w:rsidR="006C6558" w:rsidRPr="002228A7" w:rsidRDefault="006C6558" w:rsidP="008A30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1012,8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руб.;</w:t>
            </w:r>
          </w:p>
          <w:p w:rsidR="006C6558" w:rsidRPr="002228A7" w:rsidRDefault="006C6558" w:rsidP="008A30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0,0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руб.;</w:t>
            </w:r>
          </w:p>
          <w:p w:rsidR="006C6558" w:rsidRPr="002228A7" w:rsidRDefault="006C6558" w:rsidP="008A30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0,0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руб.;</w:t>
            </w:r>
          </w:p>
          <w:p w:rsidR="006C6558" w:rsidRPr="002228A7" w:rsidRDefault="006C6558" w:rsidP="008A30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0,0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</w:t>
            </w:r>
          </w:p>
          <w:p w:rsidR="006C6558" w:rsidRPr="002228A7" w:rsidRDefault="006C6558" w:rsidP="008A30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sz w:val="24"/>
                <w:szCs w:val="24"/>
              </w:rPr>
              <w:t xml:space="preserve">Прогнозный объем финансирования за счет средств областного бюджета составляет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3810,6 </w:t>
            </w:r>
            <w:r w:rsidRPr="002228A7">
              <w:rPr>
                <w:rFonts w:ascii="Times New Roman" w:hAnsi="Times New Roman"/>
                <w:sz w:val="24"/>
                <w:szCs w:val="24"/>
              </w:rPr>
              <w:t xml:space="preserve"> тыс. руб., в том числе:</w:t>
            </w:r>
          </w:p>
          <w:p w:rsidR="006C6558" w:rsidRPr="002228A7" w:rsidRDefault="006C6558" w:rsidP="008A30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2024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</w:t>
            </w:r>
            <w:r w:rsidRPr="002228A7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411,1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руб.;</w:t>
            </w:r>
          </w:p>
          <w:p w:rsidR="006C6558" w:rsidRPr="002228A7" w:rsidRDefault="006C6558" w:rsidP="008A30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2199,5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руб.;</w:t>
            </w:r>
          </w:p>
          <w:p w:rsidR="006C6558" w:rsidRPr="002228A7" w:rsidRDefault="006C6558" w:rsidP="008A30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400,0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руб.;</w:t>
            </w:r>
          </w:p>
          <w:p w:rsidR="006C6558" w:rsidRPr="002228A7" w:rsidRDefault="006C6558" w:rsidP="008A30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400,0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руб.;</w:t>
            </w:r>
          </w:p>
          <w:p w:rsidR="006C6558" w:rsidRDefault="006C6558" w:rsidP="008A30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400,0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</w:t>
            </w:r>
          </w:p>
          <w:p w:rsidR="006C6558" w:rsidRPr="002228A7" w:rsidRDefault="006C6558" w:rsidP="008A30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sz w:val="24"/>
                <w:szCs w:val="24"/>
              </w:rPr>
              <w:t xml:space="preserve">Прогнозный объем финансирования за счет средств </w:t>
            </w:r>
            <w:r w:rsidRPr="002228A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федерального бюджета составляет </w:t>
            </w:r>
            <w:r w:rsidRPr="00075D3D"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  <w:r w:rsidRPr="002228A7">
              <w:rPr>
                <w:rFonts w:ascii="Times New Roman" w:hAnsi="Times New Roman"/>
                <w:sz w:val="24"/>
                <w:szCs w:val="24"/>
              </w:rPr>
              <w:t xml:space="preserve"> тыс. руб., в том числе:</w:t>
            </w:r>
          </w:p>
          <w:p w:rsidR="006C6558" w:rsidRPr="002228A7" w:rsidRDefault="006C6558" w:rsidP="008A30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2024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</w:t>
            </w:r>
            <w:r w:rsidRPr="002228A7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0,0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руб.;</w:t>
            </w:r>
          </w:p>
          <w:p w:rsidR="006C6558" w:rsidRPr="002228A7" w:rsidRDefault="006C6558" w:rsidP="008A30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0,0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руб.;</w:t>
            </w:r>
          </w:p>
          <w:p w:rsidR="006C6558" w:rsidRPr="002228A7" w:rsidRDefault="006C6558" w:rsidP="008A30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0,0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руб.;</w:t>
            </w:r>
          </w:p>
          <w:p w:rsidR="006C6558" w:rsidRPr="002228A7" w:rsidRDefault="006C6558" w:rsidP="008A30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0,0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руб.;</w:t>
            </w:r>
          </w:p>
          <w:p w:rsidR="006C6558" w:rsidRDefault="006C6558" w:rsidP="008A30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0,0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</w:t>
            </w:r>
          </w:p>
          <w:p w:rsidR="006C6558" w:rsidRPr="002228A7" w:rsidRDefault="006C6558" w:rsidP="008A30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sz w:val="24"/>
                <w:szCs w:val="24"/>
              </w:rPr>
              <w:t xml:space="preserve">Прогнозный объем финансирования за счет средств </w:t>
            </w:r>
            <w:r>
              <w:rPr>
                <w:rFonts w:ascii="Times New Roman" w:hAnsi="Times New Roman"/>
                <w:sz w:val="24"/>
                <w:szCs w:val="24"/>
              </w:rPr>
              <w:t>иных источников</w:t>
            </w:r>
            <w:r w:rsidRPr="002228A7">
              <w:rPr>
                <w:rFonts w:ascii="Times New Roman" w:hAnsi="Times New Roman"/>
                <w:sz w:val="24"/>
                <w:szCs w:val="24"/>
              </w:rPr>
              <w:t xml:space="preserve"> составляет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  <w:r w:rsidRPr="002228A7">
              <w:rPr>
                <w:rFonts w:ascii="Times New Roman" w:hAnsi="Times New Roman"/>
                <w:sz w:val="24"/>
                <w:szCs w:val="24"/>
              </w:rPr>
              <w:t xml:space="preserve">  тыс. руб., в том числе:</w:t>
            </w:r>
          </w:p>
          <w:p w:rsidR="006C6558" w:rsidRPr="002228A7" w:rsidRDefault="006C6558" w:rsidP="008A30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– 0,0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руб.;</w:t>
            </w:r>
          </w:p>
          <w:p w:rsidR="006C6558" w:rsidRPr="002228A7" w:rsidRDefault="006C6558" w:rsidP="008A30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0,0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тыс. руб.;</w:t>
            </w:r>
          </w:p>
          <w:p w:rsidR="006C6558" w:rsidRPr="002228A7" w:rsidRDefault="006C6558" w:rsidP="008A30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2026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0,0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руб.;</w:t>
            </w:r>
          </w:p>
          <w:p w:rsidR="006C6558" w:rsidRPr="002228A7" w:rsidRDefault="006C6558" w:rsidP="008A30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0,0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руб.;</w:t>
            </w:r>
          </w:p>
          <w:p w:rsidR="006C6558" w:rsidRPr="002228A7" w:rsidRDefault="006C6558" w:rsidP="008A30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0,0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</w:t>
            </w:r>
          </w:p>
        </w:tc>
      </w:tr>
    </w:tbl>
    <w:p w:rsidR="002228A7" w:rsidRPr="002228A7" w:rsidRDefault="002228A7" w:rsidP="00E416B0">
      <w:pPr>
        <w:widowControl w:val="0"/>
        <w:autoSpaceDE w:val="0"/>
        <w:autoSpaceDN w:val="0"/>
        <w:adjustRightInd w:val="0"/>
        <w:spacing w:after="0" w:line="240" w:lineRule="auto"/>
        <w:ind w:left="705"/>
        <w:jc w:val="both"/>
        <w:outlineLvl w:val="2"/>
        <w:rPr>
          <w:rFonts w:ascii="Times New Roman" w:hAnsi="Times New Roman"/>
          <w:color w:val="000000"/>
          <w:sz w:val="24"/>
          <w:szCs w:val="24"/>
        </w:rPr>
      </w:pPr>
      <w:r w:rsidRPr="00075D3D">
        <w:rPr>
          <w:rFonts w:ascii="Times New Roman" w:hAnsi="Times New Roman"/>
          <w:bCs/>
          <w:sz w:val="24"/>
          <w:szCs w:val="24"/>
        </w:rPr>
        <w:lastRenderedPageBreak/>
        <w:t xml:space="preserve">2.1. </w:t>
      </w:r>
      <w:r w:rsidRPr="00075D3D">
        <w:rPr>
          <w:rFonts w:ascii="Times New Roman" w:hAnsi="Times New Roman"/>
          <w:color w:val="000000"/>
          <w:sz w:val="24"/>
          <w:szCs w:val="24"/>
        </w:rPr>
        <w:t>Строку «</w:t>
      </w:r>
      <w:r w:rsidRPr="00075D3D">
        <w:rPr>
          <w:rFonts w:ascii="Times New Roman" w:hAnsi="Times New Roman"/>
          <w:sz w:val="24"/>
          <w:szCs w:val="24"/>
        </w:rPr>
        <w:t>Прогнозное</w:t>
      </w:r>
      <w:r w:rsidRPr="00075D3D">
        <w:rPr>
          <w:rFonts w:ascii="Times New Roman" w:hAnsi="Times New Roman"/>
          <w:color w:val="000000"/>
          <w:sz w:val="24"/>
          <w:szCs w:val="24"/>
        </w:rPr>
        <w:t xml:space="preserve"> обеспечение муниципальной программы» паспорта Программы изложить в следующей редакции:</w:t>
      </w:r>
    </w:p>
    <w:tbl>
      <w:tblPr>
        <w:tblW w:w="0" w:type="auto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2697"/>
        <w:gridCol w:w="6639"/>
      </w:tblGrid>
      <w:tr w:rsidR="002228A7" w:rsidRPr="002228A7" w:rsidTr="00126F57">
        <w:trPr>
          <w:trHeight w:val="881"/>
        </w:trPr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8A7" w:rsidRPr="002228A7" w:rsidRDefault="002228A7" w:rsidP="002228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sz w:val="24"/>
                <w:szCs w:val="24"/>
              </w:rPr>
              <w:t>Прогнозное обеспечение муниципальной программы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E1D98" w:rsidRPr="002228A7" w:rsidRDefault="002E1D98" w:rsidP="002E1D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sz w:val="24"/>
                <w:szCs w:val="24"/>
              </w:rPr>
              <w:t xml:space="preserve">Предполагаемый общий объем финансирования муниципальной программы составляет </w:t>
            </w:r>
            <w:r w:rsidR="00691F1E">
              <w:rPr>
                <w:rFonts w:ascii="Times New Roman" w:hAnsi="Times New Roman"/>
                <w:b/>
                <w:sz w:val="24"/>
                <w:szCs w:val="24"/>
              </w:rPr>
              <w:t>118827,7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руб., в том числе:</w:t>
            </w:r>
          </w:p>
          <w:p w:rsidR="002E1D98" w:rsidRPr="002228A7" w:rsidRDefault="002E1D98" w:rsidP="002E1D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- 30177,4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руб.;</w:t>
            </w:r>
          </w:p>
          <w:p w:rsidR="002E1D98" w:rsidRPr="002228A7" w:rsidRDefault="002E1D98" w:rsidP="002E1D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691F1E">
              <w:rPr>
                <w:rFonts w:ascii="Times New Roman" w:hAnsi="Times New Roman"/>
                <w:color w:val="000000"/>
                <w:sz w:val="24"/>
                <w:szCs w:val="24"/>
              </w:rPr>
              <w:t>31261,9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тыс. руб.;</w:t>
            </w:r>
          </w:p>
          <w:p w:rsidR="002E1D98" w:rsidRPr="002228A7" w:rsidRDefault="002E1D98" w:rsidP="002E1D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2026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17736,1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руб.;</w:t>
            </w:r>
          </w:p>
          <w:p w:rsidR="002E1D98" w:rsidRPr="002228A7" w:rsidRDefault="002E1D98" w:rsidP="002E1D98">
            <w:pPr>
              <w:autoSpaceDE w:val="0"/>
              <w:autoSpaceDN w:val="0"/>
              <w:adjustRightInd w:val="0"/>
              <w:spacing w:after="0" w:line="240" w:lineRule="auto"/>
              <w:ind w:right="-6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 </w:t>
            </w:r>
            <w:r w:rsidR="00C6102B">
              <w:rPr>
                <w:rFonts w:ascii="Times New Roman" w:hAnsi="Times New Roman"/>
                <w:color w:val="000000"/>
                <w:sz w:val="24"/>
                <w:szCs w:val="24"/>
              </w:rPr>
              <w:t>22601,2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руб.;</w:t>
            </w:r>
          </w:p>
          <w:p w:rsidR="002E1D98" w:rsidRPr="002228A7" w:rsidRDefault="002E1D98" w:rsidP="002E1D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17051,1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</w:t>
            </w:r>
          </w:p>
          <w:p w:rsidR="002E1D98" w:rsidRPr="002228A7" w:rsidRDefault="002E1D98" w:rsidP="002E1D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sz w:val="24"/>
                <w:szCs w:val="24"/>
              </w:rPr>
              <w:t xml:space="preserve">Объем финансирования за счет средств бюджета </w:t>
            </w:r>
            <w:r>
              <w:rPr>
                <w:rFonts w:ascii="Times New Roman" w:hAnsi="Times New Roman"/>
                <w:sz w:val="24"/>
                <w:szCs w:val="24"/>
              </w:rPr>
              <w:t>Евдокимовского</w:t>
            </w:r>
            <w:r w:rsidRPr="002228A7">
              <w:rPr>
                <w:rFonts w:ascii="Times New Roman" w:hAnsi="Times New Roman"/>
                <w:sz w:val="24"/>
                <w:szCs w:val="24"/>
              </w:rPr>
              <w:t xml:space="preserve"> сельского поселения составляет </w:t>
            </w:r>
            <w:r w:rsidR="00691F1E">
              <w:rPr>
                <w:rFonts w:ascii="Times New Roman" w:hAnsi="Times New Roman"/>
                <w:b/>
                <w:sz w:val="24"/>
                <w:szCs w:val="24"/>
              </w:rPr>
              <w:t>101651,4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руб., в том числе:</w:t>
            </w:r>
          </w:p>
          <w:p w:rsidR="002E1D98" w:rsidRPr="002228A7" w:rsidRDefault="002E1D98" w:rsidP="002E1D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год – 27 943,9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руб.;</w:t>
            </w:r>
          </w:p>
          <w:p w:rsidR="002E1D98" w:rsidRPr="002228A7" w:rsidRDefault="002E1D98" w:rsidP="002E1D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691F1E">
              <w:rPr>
                <w:rFonts w:ascii="Times New Roman" w:hAnsi="Times New Roman"/>
                <w:color w:val="000000"/>
                <w:sz w:val="24"/>
                <w:szCs w:val="24"/>
              </w:rPr>
              <w:t>23907,3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тыс. руб.;</w:t>
            </w:r>
          </w:p>
          <w:p w:rsidR="002E1D98" w:rsidRPr="002228A7" w:rsidRDefault="002E1D98" w:rsidP="002E1D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2026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17063,4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руб.;</w:t>
            </w:r>
          </w:p>
          <w:p w:rsidR="002E1D98" w:rsidRPr="002228A7" w:rsidRDefault="002E1D98" w:rsidP="002E1D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16368,4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руб.;</w:t>
            </w:r>
          </w:p>
          <w:p w:rsidR="002E1D98" w:rsidRPr="002228A7" w:rsidRDefault="002E1D98" w:rsidP="002E1D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16368,4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</w:t>
            </w:r>
          </w:p>
          <w:p w:rsidR="002E1D98" w:rsidRPr="002228A7" w:rsidRDefault="002E1D98" w:rsidP="002E1D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sz w:val="24"/>
                <w:szCs w:val="24"/>
              </w:rPr>
              <w:t xml:space="preserve">Объем финансирования за счет средств районного бюджета составляет </w:t>
            </w:r>
            <w:r w:rsidR="00691F1E">
              <w:rPr>
                <w:rFonts w:ascii="Times New Roman" w:hAnsi="Times New Roman"/>
                <w:b/>
                <w:sz w:val="24"/>
                <w:szCs w:val="24"/>
              </w:rPr>
              <w:t>6095,2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руб., в том числе:</w:t>
            </w:r>
          </w:p>
          <w:p w:rsidR="002E1D98" w:rsidRPr="002228A7" w:rsidRDefault="002E1D98" w:rsidP="002E1D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– 1224,7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руб.;</w:t>
            </w:r>
          </w:p>
          <w:p w:rsidR="002E1D98" w:rsidRPr="002228A7" w:rsidRDefault="002E1D98" w:rsidP="002E1D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691F1E">
              <w:rPr>
                <w:rFonts w:ascii="Times New Roman" w:hAnsi="Times New Roman"/>
                <w:color w:val="000000"/>
                <w:sz w:val="24"/>
                <w:szCs w:val="24"/>
              </w:rPr>
              <w:t>4870,5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тыс. руб.;</w:t>
            </w:r>
          </w:p>
          <w:p w:rsidR="002E1D98" w:rsidRPr="002228A7" w:rsidRDefault="002E1D98" w:rsidP="002E1D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2026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0,0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руб.;</w:t>
            </w:r>
          </w:p>
          <w:p w:rsidR="002E1D98" w:rsidRPr="002228A7" w:rsidRDefault="002E1D98" w:rsidP="002E1D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0,0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руб.;</w:t>
            </w:r>
          </w:p>
          <w:p w:rsidR="002E1D98" w:rsidRPr="002228A7" w:rsidRDefault="002E1D98" w:rsidP="002E1D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0,0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</w:t>
            </w:r>
          </w:p>
          <w:p w:rsidR="002E1D98" w:rsidRPr="002228A7" w:rsidRDefault="002E1D98" w:rsidP="002E1D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sz w:val="24"/>
                <w:szCs w:val="24"/>
              </w:rPr>
              <w:t xml:space="preserve">Прогнозный объем финансирования за счет средств областного бюджета составляет </w:t>
            </w:r>
            <w:r w:rsidR="00691F1E">
              <w:rPr>
                <w:rFonts w:ascii="Times New Roman" w:hAnsi="Times New Roman"/>
                <w:b/>
                <w:sz w:val="24"/>
                <w:szCs w:val="24"/>
              </w:rPr>
              <w:t>9784,9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2228A7">
              <w:rPr>
                <w:rFonts w:ascii="Times New Roman" w:hAnsi="Times New Roman"/>
                <w:sz w:val="24"/>
                <w:szCs w:val="24"/>
              </w:rPr>
              <w:t xml:space="preserve"> тыс. руб., в том числе:</w:t>
            </w:r>
          </w:p>
          <w:p w:rsidR="002E1D98" w:rsidRPr="002228A7" w:rsidRDefault="002E1D98" w:rsidP="002E1D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– 798,7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руб.;</w:t>
            </w:r>
          </w:p>
          <w:p w:rsidR="002E1D98" w:rsidRPr="002228A7" w:rsidRDefault="002E1D98" w:rsidP="002E1D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691F1E">
              <w:rPr>
                <w:rFonts w:ascii="Times New Roman" w:hAnsi="Times New Roman"/>
                <w:color w:val="000000"/>
                <w:sz w:val="24"/>
                <w:szCs w:val="24"/>
              </w:rPr>
              <w:t>2234,0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тыс. руб.;</w:t>
            </w:r>
          </w:p>
          <w:p w:rsidR="002E1D98" w:rsidRPr="002228A7" w:rsidRDefault="002E1D98" w:rsidP="002E1D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2026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400,7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руб.;</w:t>
            </w:r>
          </w:p>
          <w:p w:rsidR="002E1D98" w:rsidRPr="002228A7" w:rsidRDefault="002E1D98" w:rsidP="002E1D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 </w:t>
            </w:r>
            <w:r w:rsidR="00C6102B">
              <w:rPr>
                <w:rFonts w:ascii="Times New Roman" w:hAnsi="Times New Roman"/>
                <w:color w:val="000000"/>
                <w:sz w:val="24"/>
                <w:szCs w:val="24"/>
              </w:rPr>
              <w:t>5950,8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руб.;</w:t>
            </w:r>
          </w:p>
          <w:p w:rsidR="002E1D98" w:rsidRPr="002228A7" w:rsidRDefault="002E1D98" w:rsidP="002E1D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400,7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</w:t>
            </w:r>
          </w:p>
          <w:p w:rsidR="002E1D98" w:rsidRPr="002228A7" w:rsidRDefault="002E1D98" w:rsidP="002E1D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sz w:val="24"/>
                <w:szCs w:val="24"/>
              </w:rPr>
              <w:t xml:space="preserve">Прогнозный объем финансирования за счет средств федерального бюджета составляет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129</w:t>
            </w:r>
            <w:r w:rsidR="00E416B0">
              <w:rPr>
                <w:rFonts w:ascii="Times New Roman" w:hAnsi="Times New Roman"/>
                <w:b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,</w:t>
            </w:r>
            <w:r w:rsidR="00E416B0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Pr="002228A7">
              <w:rPr>
                <w:rFonts w:ascii="Times New Roman" w:hAnsi="Times New Roman"/>
                <w:sz w:val="24"/>
                <w:szCs w:val="24"/>
              </w:rPr>
              <w:t xml:space="preserve">  тыс. руб., в том числе:</w:t>
            </w:r>
          </w:p>
          <w:p w:rsidR="002E1D98" w:rsidRPr="002228A7" w:rsidRDefault="002E1D98" w:rsidP="002E1D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– 210,1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руб.;</w:t>
            </w:r>
          </w:p>
          <w:p w:rsidR="002E1D98" w:rsidRPr="002228A7" w:rsidRDefault="002E1D98" w:rsidP="002E1D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</w:t>
            </w:r>
            <w:r w:rsidR="00E416B0">
              <w:rPr>
                <w:rFonts w:ascii="Times New Roman" w:hAnsi="Times New Roman"/>
                <w:color w:val="000000"/>
                <w:sz w:val="24"/>
                <w:szCs w:val="24"/>
              </w:rPr>
              <w:t>50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 w:rsidR="00E416B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тыс. руб.;</w:t>
            </w:r>
          </w:p>
          <w:p w:rsidR="002E1D98" w:rsidRPr="002228A7" w:rsidRDefault="002E1D98" w:rsidP="002E1D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2026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272,0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руб.;</w:t>
            </w:r>
          </w:p>
          <w:p w:rsidR="002E1D98" w:rsidRPr="002228A7" w:rsidRDefault="002E1D98" w:rsidP="002E1D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282,0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руб.;</w:t>
            </w:r>
          </w:p>
          <w:p w:rsidR="002E1D98" w:rsidRDefault="002E1D98" w:rsidP="002E1D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282,0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</w:t>
            </w:r>
          </w:p>
          <w:p w:rsidR="002E1D98" w:rsidRPr="002228A7" w:rsidRDefault="002E1D98" w:rsidP="002E1D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sz w:val="24"/>
                <w:szCs w:val="24"/>
              </w:rPr>
              <w:t xml:space="preserve">Прогнозный объем финансирования за счет средств </w:t>
            </w:r>
            <w:r>
              <w:rPr>
                <w:rFonts w:ascii="Times New Roman" w:hAnsi="Times New Roman"/>
                <w:sz w:val="24"/>
                <w:szCs w:val="24"/>
              </w:rPr>
              <w:t>иных источников</w:t>
            </w:r>
            <w:r w:rsidRPr="002228A7">
              <w:rPr>
                <w:rFonts w:ascii="Times New Roman" w:hAnsi="Times New Roman"/>
                <w:sz w:val="24"/>
                <w:szCs w:val="24"/>
              </w:rPr>
              <w:t xml:space="preserve"> составляет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  <w:r w:rsidRPr="002228A7">
              <w:rPr>
                <w:rFonts w:ascii="Times New Roman" w:hAnsi="Times New Roman"/>
                <w:sz w:val="24"/>
                <w:szCs w:val="24"/>
              </w:rPr>
              <w:t xml:space="preserve">  тыс. руб., в том числе:</w:t>
            </w:r>
          </w:p>
          <w:p w:rsidR="002E1D98" w:rsidRPr="002228A7" w:rsidRDefault="002E1D98" w:rsidP="002E1D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– 0,0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руб.;</w:t>
            </w:r>
          </w:p>
          <w:p w:rsidR="002E1D98" w:rsidRPr="002228A7" w:rsidRDefault="002E1D98" w:rsidP="002E1D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0,0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тыс. руб.;</w:t>
            </w:r>
          </w:p>
          <w:p w:rsidR="002E1D98" w:rsidRPr="002228A7" w:rsidRDefault="002E1D98" w:rsidP="002E1D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2026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0,0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руб.;</w:t>
            </w:r>
          </w:p>
          <w:p w:rsidR="002E1D98" w:rsidRPr="002228A7" w:rsidRDefault="002E1D98" w:rsidP="002E1D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0,0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руб.;</w:t>
            </w:r>
          </w:p>
          <w:p w:rsidR="00CD22A5" w:rsidRPr="002228A7" w:rsidRDefault="002E1D98" w:rsidP="002E1D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0,0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</w:t>
            </w:r>
          </w:p>
        </w:tc>
      </w:tr>
    </w:tbl>
    <w:p w:rsidR="002228A7" w:rsidRPr="002228A7" w:rsidRDefault="002228A7" w:rsidP="002228A7">
      <w:pPr>
        <w:widowControl w:val="0"/>
        <w:autoSpaceDE w:val="0"/>
        <w:autoSpaceDN w:val="0"/>
        <w:adjustRightInd w:val="0"/>
        <w:spacing w:after="0" w:line="240" w:lineRule="auto"/>
        <w:ind w:left="705"/>
        <w:jc w:val="both"/>
        <w:outlineLvl w:val="3"/>
        <w:rPr>
          <w:rFonts w:ascii="Times New Roman" w:hAnsi="Times New Roman"/>
          <w:sz w:val="24"/>
          <w:szCs w:val="24"/>
        </w:rPr>
      </w:pPr>
      <w:r w:rsidRPr="002228A7">
        <w:rPr>
          <w:rFonts w:ascii="Times New Roman" w:hAnsi="Times New Roman"/>
          <w:sz w:val="24"/>
          <w:szCs w:val="24"/>
        </w:rPr>
        <w:lastRenderedPageBreak/>
        <w:t>2.2. Приложение № 4 к муниципальной программе изложить в новой редакции (прилагается).</w:t>
      </w:r>
    </w:p>
    <w:p w:rsidR="00E416B0" w:rsidRPr="002228A7" w:rsidRDefault="002228A7" w:rsidP="00E416B0">
      <w:pPr>
        <w:widowControl w:val="0"/>
        <w:autoSpaceDE w:val="0"/>
        <w:autoSpaceDN w:val="0"/>
        <w:adjustRightInd w:val="0"/>
        <w:spacing w:after="0" w:line="240" w:lineRule="auto"/>
        <w:ind w:left="705"/>
        <w:jc w:val="both"/>
        <w:outlineLvl w:val="2"/>
        <w:rPr>
          <w:rFonts w:ascii="Times New Roman" w:hAnsi="Times New Roman"/>
          <w:color w:val="000000"/>
          <w:sz w:val="24"/>
          <w:szCs w:val="24"/>
        </w:rPr>
      </w:pPr>
      <w:r w:rsidRPr="00075D3D">
        <w:rPr>
          <w:rFonts w:ascii="Times New Roman" w:hAnsi="Times New Roman"/>
          <w:sz w:val="24"/>
          <w:szCs w:val="24"/>
        </w:rPr>
        <w:t>2.3</w:t>
      </w:r>
      <w:r w:rsidRPr="002228A7">
        <w:rPr>
          <w:rFonts w:ascii="Times New Roman" w:hAnsi="Times New Roman"/>
          <w:sz w:val="24"/>
          <w:szCs w:val="24"/>
        </w:rPr>
        <w:t xml:space="preserve"> </w:t>
      </w:r>
      <w:r w:rsidR="00E416B0" w:rsidRPr="00075D3D">
        <w:rPr>
          <w:rFonts w:ascii="Times New Roman" w:hAnsi="Times New Roman"/>
          <w:color w:val="000000"/>
          <w:sz w:val="24"/>
          <w:szCs w:val="24"/>
        </w:rPr>
        <w:t xml:space="preserve">Строку «Прогнозное обеспечение подпрограммы» паспорта Подпрограммы </w:t>
      </w:r>
      <w:r w:rsidR="00E416B0">
        <w:rPr>
          <w:rFonts w:ascii="Times New Roman" w:hAnsi="Times New Roman"/>
          <w:color w:val="000000"/>
          <w:sz w:val="24"/>
          <w:szCs w:val="24"/>
        </w:rPr>
        <w:t xml:space="preserve">1 </w:t>
      </w:r>
      <w:r w:rsidR="00E416B0" w:rsidRPr="00075D3D">
        <w:rPr>
          <w:rFonts w:ascii="Times New Roman" w:hAnsi="Times New Roman"/>
          <w:sz w:val="24"/>
          <w:szCs w:val="24"/>
        </w:rPr>
        <w:t>«Обеспечение деятельности главы Евдокимовского сельского поселения и администрации Евдокимовского сельского поселения на 2024-2028 гг.</w:t>
      </w:r>
      <w:r w:rsidR="00E416B0" w:rsidRPr="00075D3D">
        <w:rPr>
          <w:rFonts w:ascii="Times New Roman" w:hAnsi="Times New Roman"/>
          <w:b/>
          <w:sz w:val="24"/>
          <w:szCs w:val="24"/>
        </w:rPr>
        <w:t xml:space="preserve">» </w:t>
      </w:r>
      <w:r w:rsidR="00E416B0" w:rsidRPr="00075D3D">
        <w:rPr>
          <w:rFonts w:ascii="Times New Roman" w:hAnsi="Times New Roman"/>
          <w:color w:val="000000"/>
          <w:sz w:val="24"/>
          <w:szCs w:val="24"/>
        </w:rPr>
        <w:t>изложить в следующей редакции:</w:t>
      </w:r>
    </w:p>
    <w:tbl>
      <w:tblPr>
        <w:tblW w:w="5005" w:type="pct"/>
        <w:tblInd w:w="-48" w:type="dxa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3454"/>
        <w:gridCol w:w="5891"/>
      </w:tblGrid>
      <w:tr w:rsidR="00E416B0" w:rsidRPr="002228A7" w:rsidTr="00691F1E">
        <w:trPr>
          <w:trHeight w:val="314"/>
        </w:trPr>
        <w:tc>
          <w:tcPr>
            <w:tcW w:w="1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16B0" w:rsidRPr="002228A7" w:rsidRDefault="00E416B0" w:rsidP="00145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sz w:val="24"/>
                <w:szCs w:val="24"/>
              </w:rPr>
              <w:t>Прогнозное обеспечение подпрограммы</w:t>
            </w:r>
          </w:p>
        </w:tc>
        <w:tc>
          <w:tcPr>
            <w:tcW w:w="3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16B0" w:rsidRPr="002228A7" w:rsidRDefault="00E416B0" w:rsidP="001457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sz w:val="24"/>
                <w:szCs w:val="24"/>
              </w:rPr>
              <w:t xml:space="preserve">Предполагаемый общий объем финансирования муниципальной программы составляет </w:t>
            </w:r>
            <w:r w:rsidR="00691F1E">
              <w:rPr>
                <w:rFonts w:ascii="Times New Roman" w:hAnsi="Times New Roman"/>
                <w:b/>
                <w:sz w:val="24"/>
                <w:szCs w:val="24"/>
              </w:rPr>
              <w:t>75101,5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руб., в том числе:</w:t>
            </w:r>
          </w:p>
          <w:p w:rsidR="00E416B0" w:rsidRPr="002228A7" w:rsidRDefault="00E416B0" w:rsidP="001457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– 13881,6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руб.;</w:t>
            </w:r>
          </w:p>
          <w:p w:rsidR="00E416B0" w:rsidRPr="002228A7" w:rsidRDefault="00E416B0" w:rsidP="001457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691F1E">
              <w:rPr>
                <w:rFonts w:ascii="Times New Roman" w:hAnsi="Times New Roman"/>
                <w:color w:val="000000"/>
                <w:sz w:val="24"/>
                <w:szCs w:val="24"/>
              </w:rPr>
              <w:t>15338,3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тыс. руб.;</w:t>
            </w:r>
          </w:p>
          <w:p w:rsidR="00E416B0" w:rsidRPr="002228A7" w:rsidRDefault="00E416B0" w:rsidP="001457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2026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15487,2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руб.;</w:t>
            </w:r>
          </w:p>
          <w:p w:rsidR="00E416B0" w:rsidRPr="002228A7" w:rsidRDefault="00E416B0" w:rsidP="0014572F">
            <w:pPr>
              <w:autoSpaceDE w:val="0"/>
              <w:autoSpaceDN w:val="0"/>
              <w:adjustRightInd w:val="0"/>
              <w:spacing w:after="0" w:line="240" w:lineRule="auto"/>
              <w:ind w:right="-6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15197,2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руб.;</w:t>
            </w:r>
          </w:p>
          <w:p w:rsidR="00E416B0" w:rsidRPr="002228A7" w:rsidRDefault="00E416B0" w:rsidP="001457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15197,2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</w:t>
            </w:r>
          </w:p>
          <w:p w:rsidR="00E416B0" w:rsidRPr="002228A7" w:rsidRDefault="00E416B0" w:rsidP="001457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sz w:val="24"/>
                <w:szCs w:val="24"/>
              </w:rPr>
              <w:t xml:space="preserve">Объем финансирования за счет средств бюджета </w:t>
            </w:r>
            <w:r>
              <w:rPr>
                <w:rFonts w:ascii="Times New Roman" w:hAnsi="Times New Roman"/>
                <w:sz w:val="24"/>
                <w:szCs w:val="24"/>
              </w:rPr>
              <w:t>Евдокимовского</w:t>
            </w:r>
            <w:r w:rsidRPr="002228A7">
              <w:rPr>
                <w:rFonts w:ascii="Times New Roman" w:hAnsi="Times New Roman"/>
                <w:sz w:val="24"/>
                <w:szCs w:val="24"/>
              </w:rPr>
              <w:t xml:space="preserve"> сельского поселения составляет </w:t>
            </w:r>
            <w:r w:rsidR="00691F1E">
              <w:rPr>
                <w:rFonts w:ascii="Times New Roman" w:hAnsi="Times New Roman"/>
                <w:b/>
                <w:sz w:val="24"/>
                <w:szCs w:val="24"/>
              </w:rPr>
              <w:t>72925,9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руб., в том числе:</w:t>
            </w:r>
          </w:p>
          <w:p w:rsidR="00E416B0" w:rsidRPr="002228A7" w:rsidRDefault="00E416B0" w:rsidP="001457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год – 12828,6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руб.;</w:t>
            </w:r>
          </w:p>
          <w:p w:rsidR="00E416B0" w:rsidRPr="002228A7" w:rsidRDefault="00E416B0" w:rsidP="001457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691F1E">
              <w:rPr>
                <w:rFonts w:ascii="Times New Roman" w:hAnsi="Times New Roman"/>
                <w:color w:val="000000"/>
                <w:sz w:val="24"/>
                <w:szCs w:val="24"/>
              </w:rPr>
              <w:t>15053,8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тыс. руб.;</w:t>
            </w:r>
          </w:p>
          <w:p w:rsidR="00E416B0" w:rsidRPr="002228A7" w:rsidRDefault="00E416B0" w:rsidP="001457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2026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15214,5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руб.;</w:t>
            </w:r>
          </w:p>
          <w:p w:rsidR="00E416B0" w:rsidRPr="002228A7" w:rsidRDefault="00E416B0" w:rsidP="001457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14914,5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руб.;</w:t>
            </w:r>
          </w:p>
          <w:p w:rsidR="00E416B0" w:rsidRPr="002228A7" w:rsidRDefault="00E416B0" w:rsidP="001457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14914,5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</w:t>
            </w:r>
          </w:p>
          <w:p w:rsidR="00E416B0" w:rsidRPr="002228A7" w:rsidRDefault="00E416B0" w:rsidP="001457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sz w:val="24"/>
                <w:szCs w:val="24"/>
              </w:rPr>
              <w:t xml:space="preserve">Объем финансирования за счет средств районного бюджета составляет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842,2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руб., в том числе:</w:t>
            </w:r>
          </w:p>
          <w:p w:rsidR="00E416B0" w:rsidRPr="002228A7" w:rsidRDefault="00E416B0" w:rsidP="001457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– 842,2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руб.;</w:t>
            </w:r>
          </w:p>
          <w:p w:rsidR="00E416B0" w:rsidRPr="002228A7" w:rsidRDefault="00E416B0" w:rsidP="001457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0,0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тыс. руб.;</w:t>
            </w:r>
          </w:p>
          <w:p w:rsidR="00E416B0" w:rsidRPr="002228A7" w:rsidRDefault="00E416B0" w:rsidP="001457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2026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0,0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руб.;</w:t>
            </w:r>
          </w:p>
          <w:p w:rsidR="00E416B0" w:rsidRPr="002228A7" w:rsidRDefault="00E416B0" w:rsidP="001457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0,0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руб.;</w:t>
            </w:r>
          </w:p>
          <w:p w:rsidR="00E416B0" w:rsidRPr="002228A7" w:rsidRDefault="00E416B0" w:rsidP="001457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0,0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</w:t>
            </w:r>
          </w:p>
          <w:p w:rsidR="00E416B0" w:rsidRPr="002228A7" w:rsidRDefault="00E416B0" w:rsidP="001457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sz w:val="24"/>
                <w:szCs w:val="24"/>
              </w:rPr>
              <w:t xml:space="preserve">Прогнозный объем финансирования за счет средств областного бюджета составляет </w:t>
            </w:r>
            <w:r w:rsidR="00691F1E">
              <w:rPr>
                <w:rFonts w:ascii="Times New Roman" w:hAnsi="Times New Roman"/>
                <w:b/>
                <w:sz w:val="24"/>
                <w:szCs w:val="24"/>
              </w:rPr>
              <w:t>37,3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2228A7">
              <w:rPr>
                <w:rFonts w:ascii="Times New Roman" w:hAnsi="Times New Roman"/>
                <w:sz w:val="24"/>
                <w:szCs w:val="24"/>
              </w:rPr>
              <w:t xml:space="preserve"> тыс. руб., в том числе:</w:t>
            </w:r>
          </w:p>
          <w:p w:rsidR="00E416B0" w:rsidRPr="002228A7" w:rsidRDefault="00E416B0" w:rsidP="001457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– 0,7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руб.;</w:t>
            </w:r>
          </w:p>
          <w:p w:rsidR="00E416B0" w:rsidRPr="002228A7" w:rsidRDefault="00E416B0" w:rsidP="001457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691F1E">
              <w:rPr>
                <w:rFonts w:ascii="Times New Roman" w:hAnsi="Times New Roman"/>
                <w:color w:val="000000"/>
                <w:sz w:val="24"/>
                <w:szCs w:val="24"/>
              </w:rPr>
              <w:t>34,5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тыс. руб.;</w:t>
            </w:r>
          </w:p>
          <w:p w:rsidR="00E416B0" w:rsidRPr="002228A7" w:rsidRDefault="00E416B0" w:rsidP="001457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2026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0,7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руб.;</w:t>
            </w:r>
          </w:p>
          <w:p w:rsidR="00E416B0" w:rsidRPr="002228A7" w:rsidRDefault="00E416B0" w:rsidP="001457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0,7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руб.;</w:t>
            </w:r>
          </w:p>
          <w:p w:rsidR="00E416B0" w:rsidRPr="002228A7" w:rsidRDefault="00E416B0" w:rsidP="001457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0,7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</w:t>
            </w:r>
          </w:p>
          <w:p w:rsidR="00E416B0" w:rsidRPr="002228A7" w:rsidRDefault="00E416B0" w:rsidP="001457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sz w:val="24"/>
                <w:szCs w:val="24"/>
              </w:rPr>
              <w:t xml:space="preserve">Прогнозный объем финансирования за счет средств федерального бюджета составляет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129</w:t>
            </w:r>
            <w:r w:rsidR="005D408C">
              <w:rPr>
                <w:rFonts w:ascii="Times New Roman" w:hAnsi="Times New Roman"/>
                <w:b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,</w:t>
            </w:r>
            <w:r w:rsidR="005D408C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Pr="002228A7">
              <w:rPr>
                <w:rFonts w:ascii="Times New Roman" w:hAnsi="Times New Roman"/>
                <w:sz w:val="24"/>
                <w:szCs w:val="24"/>
              </w:rPr>
              <w:t xml:space="preserve">  тыс. руб., в том числе:</w:t>
            </w:r>
          </w:p>
          <w:p w:rsidR="00E416B0" w:rsidRPr="002228A7" w:rsidRDefault="00E416B0" w:rsidP="001457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– 210,1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руб.;</w:t>
            </w:r>
          </w:p>
          <w:p w:rsidR="00E416B0" w:rsidRPr="002228A7" w:rsidRDefault="00E416B0" w:rsidP="001457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</w:t>
            </w:r>
            <w:r w:rsidR="005D408C">
              <w:rPr>
                <w:rFonts w:ascii="Times New Roman" w:hAnsi="Times New Roman"/>
                <w:color w:val="000000"/>
                <w:sz w:val="24"/>
                <w:szCs w:val="24"/>
              </w:rPr>
              <w:t>50,0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тыс. руб.;</w:t>
            </w:r>
          </w:p>
          <w:p w:rsidR="00E416B0" w:rsidRPr="002228A7" w:rsidRDefault="00E416B0" w:rsidP="001457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2026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272,0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руб.;</w:t>
            </w:r>
          </w:p>
          <w:p w:rsidR="00E416B0" w:rsidRPr="002228A7" w:rsidRDefault="00E416B0" w:rsidP="001457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282,0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руб.;</w:t>
            </w:r>
          </w:p>
          <w:p w:rsidR="00E416B0" w:rsidRDefault="00E416B0" w:rsidP="001457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282,0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</w:t>
            </w:r>
          </w:p>
          <w:p w:rsidR="00E416B0" w:rsidRPr="002228A7" w:rsidRDefault="00E416B0" w:rsidP="001457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sz w:val="24"/>
                <w:szCs w:val="24"/>
              </w:rPr>
              <w:t xml:space="preserve">Прогнозный объем финансирования за счет средств </w:t>
            </w:r>
            <w:r>
              <w:rPr>
                <w:rFonts w:ascii="Times New Roman" w:hAnsi="Times New Roman"/>
                <w:sz w:val="24"/>
                <w:szCs w:val="24"/>
              </w:rPr>
              <w:t>иных источников</w:t>
            </w:r>
            <w:r w:rsidRPr="002228A7">
              <w:rPr>
                <w:rFonts w:ascii="Times New Roman" w:hAnsi="Times New Roman"/>
                <w:sz w:val="24"/>
                <w:szCs w:val="24"/>
              </w:rPr>
              <w:t xml:space="preserve"> составляет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  <w:r w:rsidRPr="002228A7">
              <w:rPr>
                <w:rFonts w:ascii="Times New Roman" w:hAnsi="Times New Roman"/>
                <w:sz w:val="24"/>
                <w:szCs w:val="24"/>
              </w:rPr>
              <w:t xml:space="preserve">  тыс. руб., в том числе:</w:t>
            </w:r>
          </w:p>
          <w:p w:rsidR="00E416B0" w:rsidRPr="002228A7" w:rsidRDefault="00E416B0" w:rsidP="001457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– 0,0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руб.;</w:t>
            </w:r>
          </w:p>
          <w:p w:rsidR="00E416B0" w:rsidRPr="002228A7" w:rsidRDefault="00E416B0" w:rsidP="001457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0,0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тыс. руб.;</w:t>
            </w:r>
          </w:p>
          <w:p w:rsidR="00E416B0" w:rsidRPr="002228A7" w:rsidRDefault="00E416B0" w:rsidP="001457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2026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0,0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руб.;</w:t>
            </w:r>
          </w:p>
          <w:p w:rsidR="00E416B0" w:rsidRPr="002228A7" w:rsidRDefault="00E416B0" w:rsidP="001457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0,0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руб.;</w:t>
            </w:r>
          </w:p>
          <w:p w:rsidR="00E416B0" w:rsidRPr="002228A7" w:rsidRDefault="00E416B0" w:rsidP="001457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0,0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</w:t>
            </w:r>
          </w:p>
        </w:tc>
      </w:tr>
    </w:tbl>
    <w:p w:rsidR="006C6558" w:rsidRPr="002228A7" w:rsidRDefault="006C6558" w:rsidP="006C6558">
      <w:pPr>
        <w:widowControl w:val="0"/>
        <w:autoSpaceDE w:val="0"/>
        <w:autoSpaceDN w:val="0"/>
        <w:adjustRightInd w:val="0"/>
        <w:spacing w:after="0" w:line="240" w:lineRule="auto"/>
        <w:ind w:left="705"/>
        <w:jc w:val="both"/>
        <w:outlineLvl w:val="2"/>
        <w:rPr>
          <w:rFonts w:ascii="Times New Roman" w:hAnsi="Times New Roman"/>
          <w:color w:val="000000"/>
          <w:sz w:val="24"/>
          <w:szCs w:val="24"/>
        </w:rPr>
      </w:pPr>
      <w:r>
        <w:lastRenderedPageBreak/>
        <w:t xml:space="preserve">2.4 </w:t>
      </w:r>
      <w:r w:rsidRPr="002228A7">
        <w:rPr>
          <w:rFonts w:ascii="Times New Roman" w:hAnsi="Times New Roman"/>
          <w:color w:val="000000"/>
          <w:sz w:val="24"/>
          <w:szCs w:val="24"/>
        </w:rPr>
        <w:t>Строку «Ресурсное обеспечение подпрограммы» паспорта Подпрограммы</w:t>
      </w:r>
      <w:r>
        <w:rPr>
          <w:rFonts w:ascii="Times New Roman" w:hAnsi="Times New Roman"/>
          <w:color w:val="000000"/>
          <w:sz w:val="24"/>
          <w:szCs w:val="24"/>
        </w:rPr>
        <w:t xml:space="preserve"> 3</w:t>
      </w:r>
      <w:r w:rsidRPr="002228A7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2228A7">
        <w:rPr>
          <w:rFonts w:ascii="Times New Roman" w:hAnsi="Times New Roman"/>
          <w:sz w:val="24"/>
          <w:szCs w:val="24"/>
        </w:rPr>
        <w:t xml:space="preserve">«Развитие инфраструктуры на территории </w:t>
      </w:r>
      <w:r>
        <w:rPr>
          <w:rFonts w:ascii="Times New Roman" w:hAnsi="Times New Roman"/>
          <w:sz w:val="24"/>
          <w:szCs w:val="24"/>
        </w:rPr>
        <w:t>Евдокимовского</w:t>
      </w:r>
      <w:r w:rsidRPr="002228A7">
        <w:rPr>
          <w:rFonts w:ascii="Times New Roman" w:hAnsi="Times New Roman"/>
          <w:sz w:val="24"/>
          <w:szCs w:val="24"/>
        </w:rPr>
        <w:t xml:space="preserve"> сельского поселения на 202</w:t>
      </w:r>
      <w:r>
        <w:rPr>
          <w:rFonts w:ascii="Times New Roman" w:hAnsi="Times New Roman"/>
          <w:sz w:val="24"/>
          <w:szCs w:val="24"/>
        </w:rPr>
        <w:t>4</w:t>
      </w:r>
      <w:r w:rsidRPr="002228A7">
        <w:rPr>
          <w:rFonts w:ascii="Times New Roman" w:hAnsi="Times New Roman"/>
          <w:sz w:val="24"/>
          <w:szCs w:val="24"/>
        </w:rPr>
        <w:t>-202</w:t>
      </w:r>
      <w:r>
        <w:rPr>
          <w:rFonts w:ascii="Times New Roman" w:hAnsi="Times New Roman"/>
          <w:sz w:val="24"/>
          <w:szCs w:val="24"/>
        </w:rPr>
        <w:t>8</w:t>
      </w:r>
      <w:r w:rsidRPr="002228A7">
        <w:rPr>
          <w:rFonts w:ascii="Times New Roman" w:hAnsi="Times New Roman"/>
          <w:sz w:val="24"/>
          <w:szCs w:val="24"/>
        </w:rPr>
        <w:t xml:space="preserve"> гг.</w:t>
      </w:r>
      <w:r w:rsidRPr="002228A7">
        <w:rPr>
          <w:rFonts w:ascii="Times New Roman" w:hAnsi="Times New Roman"/>
          <w:b/>
          <w:sz w:val="24"/>
          <w:szCs w:val="24"/>
        </w:rPr>
        <w:t xml:space="preserve">» </w:t>
      </w:r>
      <w:r w:rsidRPr="002228A7">
        <w:rPr>
          <w:rFonts w:ascii="Times New Roman" w:hAnsi="Times New Roman"/>
          <w:color w:val="000000"/>
          <w:sz w:val="24"/>
          <w:szCs w:val="24"/>
        </w:rPr>
        <w:t>изложить в следующей редакции:</w:t>
      </w:r>
    </w:p>
    <w:tbl>
      <w:tblPr>
        <w:tblW w:w="5005" w:type="pct"/>
        <w:tblInd w:w="-48" w:type="dxa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3312"/>
        <w:gridCol w:w="6033"/>
      </w:tblGrid>
      <w:tr w:rsidR="006C6558" w:rsidRPr="002228A7" w:rsidTr="008A3056">
        <w:trPr>
          <w:trHeight w:val="1315"/>
        </w:trPr>
        <w:tc>
          <w:tcPr>
            <w:tcW w:w="1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C6558" w:rsidRPr="002228A7" w:rsidRDefault="006C6558" w:rsidP="008A30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sz w:val="24"/>
                <w:szCs w:val="24"/>
              </w:rPr>
              <w:t>Ресурсное обеспечение подпрограммы</w:t>
            </w:r>
          </w:p>
        </w:tc>
        <w:tc>
          <w:tcPr>
            <w:tcW w:w="3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C6558" w:rsidRPr="002228A7" w:rsidRDefault="006C6558" w:rsidP="008A30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sz w:val="24"/>
                <w:szCs w:val="24"/>
              </w:rPr>
              <w:t xml:space="preserve">Предполагаемый общий объем финансирования муниципальной программы составляет </w:t>
            </w:r>
            <w:r w:rsidR="00691F1E">
              <w:rPr>
                <w:rFonts w:ascii="Times New Roman" w:hAnsi="Times New Roman"/>
                <w:b/>
                <w:sz w:val="24"/>
                <w:szCs w:val="24"/>
              </w:rPr>
              <w:t>12525,5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руб., в том числе:</w:t>
            </w:r>
          </w:p>
          <w:p w:rsidR="006C6558" w:rsidRPr="002228A7" w:rsidRDefault="006C6558" w:rsidP="008A30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2024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</w:t>
            </w:r>
            <w:r w:rsidRPr="002228A7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6651,1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руб.;</w:t>
            </w:r>
          </w:p>
          <w:p w:rsidR="006C6558" w:rsidRPr="002228A7" w:rsidRDefault="006C6558" w:rsidP="008A30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 </w:t>
            </w:r>
            <w:r w:rsidR="00691F1E">
              <w:rPr>
                <w:rFonts w:ascii="Times New Roman" w:hAnsi="Times New Roman"/>
                <w:color w:val="000000"/>
                <w:sz w:val="24"/>
                <w:szCs w:val="24"/>
              </w:rPr>
              <w:t>5874,4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руб.;</w:t>
            </w:r>
          </w:p>
          <w:p w:rsidR="006C6558" w:rsidRPr="002228A7" w:rsidRDefault="006C6558" w:rsidP="008A30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0,0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руб.;</w:t>
            </w:r>
          </w:p>
          <w:p w:rsidR="006C6558" w:rsidRPr="002228A7" w:rsidRDefault="006C6558" w:rsidP="008A30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0,0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руб.;</w:t>
            </w:r>
          </w:p>
          <w:p w:rsidR="006C6558" w:rsidRDefault="006C6558" w:rsidP="008A30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0,0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</w:t>
            </w:r>
          </w:p>
          <w:p w:rsidR="006C6558" w:rsidRPr="002228A7" w:rsidRDefault="006C6558" w:rsidP="008A30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sz w:val="24"/>
                <w:szCs w:val="24"/>
              </w:rPr>
              <w:t xml:space="preserve">Объем финансирования за счет средств бюджета </w:t>
            </w:r>
            <w:r>
              <w:rPr>
                <w:rFonts w:ascii="Times New Roman" w:hAnsi="Times New Roman"/>
                <w:sz w:val="24"/>
                <w:szCs w:val="24"/>
              </w:rPr>
              <w:t>Евдокимовского</w:t>
            </w:r>
            <w:r w:rsidRPr="002228A7">
              <w:rPr>
                <w:rFonts w:ascii="Times New Roman" w:hAnsi="Times New Roman"/>
                <w:sz w:val="24"/>
                <w:szCs w:val="24"/>
              </w:rPr>
              <w:t xml:space="preserve"> сельского поселения составляет </w:t>
            </w:r>
            <w:r w:rsidR="00691F1E">
              <w:rPr>
                <w:rFonts w:ascii="Times New Roman" w:hAnsi="Times New Roman"/>
                <w:b/>
                <w:sz w:val="24"/>
                <w:szCs w:val="24"/>
              </w:rPr>
              <w:t>8228,1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228A7">
              <w:rPr>
                <w:rFonts w:ascii="Times New Roman" w:hAnsi="Times New Roman"/>
                <w:sz w:val="24"/>
                <w:szCs w:val="24"/>
              </w:rPr>
              <w:t>тыс. руб., в том числе:</w:t>
            </w:r>
          </w:p>
          <w:p w:rsidR="006C6558" w:rsidRPr="002228A7" w:rsidRDefault="006C6558" w:rsidP="008A30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2024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</w:t>
            </w:r>
            <w:r w:rsidRPr="002228A7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6209,4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руб.;</w:t>
            </w:r>
          </w:p>
          <w:p w:rsidR="006C6558" w:rsidRPr="002228A7" w:rsidRDefault="006C6558" w:rsidP="008A30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 </w:t>
            </w:r>
            <w:r w:rsidR="00691F1E">
              <w:rPr>
                <w:rFonts w:ascii="Times New Roman" w:hAnsi="Times New Roman"/>
                <w:color w:val="000000"/>
                <w:sz w:val="24"/>
                <w:szCs w:val="24"/>
              </w:rPr>
              <w:t>2018,7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руб.;</w:t>
            </w:r>
          </w:p>
          <w:p w:rsidR="006C6558" w:rsidRPr="002228A7" w:rsidRDefault="006C6558" w:rsidP="008A30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0,0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руб.;</w:t>
            </w:r>
          </w:p>
          <w:p w:rsidR="006C6558" w:rsidRPr="002228A7" w:rsidRDefault="006C6558" w:rsidP="008A30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0,0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руб.;</w:t>
            </w:r>
          </w:p>
          <w:p w:rsidR="006C6558" w:rsidRDefault="006C6558" w:rsidP="008A30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0,0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</w:t>
            </w:r>
          </w:p>
          <w:p w:rsidR="006C6558" w:rsidRPr="002228A7" w:rsidRDefault="006C6558" w:rsidP="008A30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sz w:val="24"/>
                <w:szCs w:val="24"/>
              </w:rPr>
              <w:t xml:space="preserve">Объем финансирования за счет средств районного бюджета составляет </w:t>
            </w:r>
            <w:r w:rsidR="00691F1E">
              <w:rPr>
                <w:rFonts w:ascii="Times New Roman" w:hAnsi="Times New Roman"/>
                <w:b/>
                <w:sz w:val="24"/>
                <w:szCs w:val="24"/>
              </w:rPr>
              <w:t>3910,5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руб., в том числе:</w:t>
            </w:r>
          </w:p>
          <w:p w:rsidR="006C6558" w:rsidRPr="002228A7" w:rsidRDefault="006C6558" w:rsidP="008A30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– 54,8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руб.;</w:t>
            </w:r>
          </w:p>
          <w:p w:rsidR="006C6558" w:rsidRPr="002228A7" w:rsidRDefault="006C6558" w:rsidP="008A30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691F1E">
              <w:rPr>
                <w:rFonts w:ascii="Times New Roman" w:hAnsi="Times New Roman"/>
                <w:color w:val="000000"/>
                <w:sz w:val="24"/>
                <w:szCs w:val="24"/>
              </w:rPr>
              <w:t>3855,7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тыс. руб.;</w:t>
            </w:r>
          </w:p>
          <w:p w:rsidR="006C6558" w:rsidRPr="002228A7" w:rsidRDefault="006C6558" w:rsidP="008A30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2026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0,0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руб.;</w:t>
            </w:r>
          </w:p>
          <w:p w:rsidR="006C6558" w:rsidRPr="002228A7" w:rsidRDefault="006C6558" w:rsidP="008A30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0,0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руб.;</w:t>
            </w:r>
          </w:p>
          <w:p w:rsidR="006C6558" w:rsidRDefault="006C6558" w:rsidP="008A30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0,0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</w:t>
            </w:r>
          </w:p>
          <w:p w:rsidR="006C6558" w:rsidRPr="002228A7" w:rsidRDefault="006C6558" w:rsidP="008A30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sz w:val="24"/>
                <w:szCs w:val="24"/>
              </w:rPr>
              <w:t xml:space="preserve">Прогнозный объем финансирования за счет средств областного бюджета составляет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386,9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228A7">
              <w:rPr>
                <w:rFonts w:ascii="Times New Roman" w:hAnsi="Times New Roman"/>
                <w:sz w:val="24"/>
                <w:szCs w:val="24"/>
              </w:rPr>
              <w:t>тыс. руб., в том числе:</w:t>
            </w:r>
          </w:p>
          <w:p w:rsidR="006C6558" w:rsidRPr="002228A7" w:rsidRDefault="006C6558" w:rsidP="008A30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2024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</w:t>
            </w:r>
            <w:r w:rsidRPr="002228A7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386,9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руб.;</w:t>
            </w:r>
          </w:p>
          <w:p w:rsidR="006C6558" w:rsidRPr="002228A7" w:rsidRDefault="006C6558" w:rsidP="008A30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0,0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руб.;</w:t>
            </w:r>
          </w:p>
          <w:p w:rsidR="006C6558" w:rsidRPr="002228A7" w:rsidRDefault="006C6558" w:rsidP="008A30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0,0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руб.;</w:t>
            </w:r>
          </w:p>
          <w:p w:rsidR="006C6558" w:rsidRPr="002228A7" w:rsidRDefault="006C6558" w:rsidP="008A30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0,0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руб.;</w:t>
            </w:r>
          </w:p>
          <w:p w:rsidR="006C6558" w:rsidRDefault="006C6558" w:rsidP="008A30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0,0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</w:t>
            </w:r>
          </w:p>
          <w:p w:rsidR="006C6558" w:rsidRPr="002228A7" w:rsidRDefault="006C6558" w:rsidP="008A30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sz w:val="24"/>
                <w:szCs w:val="24"/>
              </w:rPr>
              <w:t xml:space="preserve">Прогнозный объем финансирования за счет средств федерального бюджета составляет </w:t>
            </w:r>
            <w:r w:rsidRPr="00E729FE"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  <w:r w:rsidRPr="002228A7">
              <w:rPr>
                <w:rFonts w:ascii="Times New Roman" w:hAnsi="Times New Roman"/>
                <w:sz w:val="24"/>
                <w:szCs w:val="24"/>
              </w:rPr>
              <w:t xml:space="preserve"> тыс. руб., в том числе:</w:t>
            </w:r>
          </w:p>
          <w:p w:rsidR="006C6558" w:rsidRPr="002228A7" w:rsidRDefault="006C6558" w:rsidP="008A30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2024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</w:t>
            </w:r>
            <w:r w:rsidRPr="002228A7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0,0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руб.;</w:t>
            </w:r>
          </w:p>
          <w:p w:rsidR="006C6558" w:rsidRPr="002228A7" w:rsidRDefault="006C6558" w:rsidP="008A30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0,0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руб.;</w:t>
            </w:r>
          </w:p>
          <w:p w:rsidR="006C6558" w:rsidRPr="002228A7" w:rsidRDefault="006C6558" w:rsidP="008A30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0,0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руб.;</w:t>
            </w:r>
          </w:p>
          <w:p w:rsidR="006C6558" w:rsidRPr="002228A7" w:rsidRDefault="006C6558" w:rsidP="008A30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0,0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руб.;</w:t>
            </w:r>
          </w:p>
          <w:p w:rsidR="006C6558" w:rsidRDefault="006C6558" w:rsidP="008A30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0,0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</w:t>
            </w:r>
          </w:p>
          <w:p w:rsidR="006C6558" w:rsidRPr="002228A7" w:rsidRDefault="006C6558" w:rsidP="008A30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sz w:val="24"/>
                <w:szCs w:val="24"/>
              </w:rPr>
              <w:t xml:space="preserve">Прогнозный объем финансирования за счет средств </w:t>
            </w:r>
            <w:r>
              <w:rPr>
                <w:rFonts w:ascii="Times New Roman" w:hAnsi="Times New Roman"/>
                <w:sz w:val="24"/>
                <w:szCs w:val="24"/>
              </w:rPr>
              <w:t>иных источников</w:t>
            </w:r>
            <w:r w:rsidRPr="002228A7">
              <w:rPr>
                <w:rFonts w:ascii="Times New Roman" w:hAnsi="Times New Roman"/>
                <w:sz w:val="24"/>
                <w:szCs w:val="24"/>
              </w:rPr>
              <w:t xml:space="preserve"> составляет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  <w:r w:rsidRPr="002228A7">
              <w:rPr>
                <w:rFonts w:ascii="Times New Roman" w:hAnsi="Times New Roman"/>
                <w:sz w:val="24"/>
                <w:szCs w:val="24"/>
              </w:rPr>
              <w:t xml:space="preserve">  тыс. руб., в том числе:</w:t>
            </w:r>
          </w:p>
          <w:p w:rsidR="006C6558" w:rsidRPr="002228A7" w:rsidRDefault="006C6558" w:rsidP="008A30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– 0,0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руб.;</w:t>
            </w:r>
          </w:p>
          <w:p w:rsidR="006C6558" w:rsidRPr="002228A7" w:rsidRDefault="006C6558" w:rsidP="008A30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0,0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тыс. руб.;</w:t>
            </w:r>
          </w:p>
          <w:p w:rsidR="006C6558" w:rsidRPr="002228A7" w:rsidRDefault="006C6558" w:rsidP="008A30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2026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0,0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руб.;</w:t>
            </w:r>
          </w:p>
          <w:p w:rsidR="006C6558" w:rsidRPr="002228A7" w:rsidRDefault="006C6558" w:rsidP="008A30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0,0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руб.;</w:t>
            </w:r>
          </w:p>
          <w:p w:rsidR="006C6558" w:rsidRPr="002228A7" w:rsidRDefault="006C6558" w:rsidP="008A30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0,0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</w:t>
            </w:r>
          </w:p>
        </w:tc>
      </w:tr>
    </w:tbl>
    <w:p w:rsidR="006C6558" w:rsidRPr="002228A7" w:rsidRDefault="006C6558" w:rsidP="006C6558">
      <w:pPr>
        <w:widowControl w:val="0"/>
        <w:autoSpaceDE w:val="0"/>
        <w:autoSpaceDN w:val="0"/>
        <w:adjustRightInd w:val="0"/>
        <w:spacing w:after="0" w:line="240" w:lineRule="auto"/>
        <w:ind w:left="705"/>
        <w:jc w:val="both"/>
        <w:outlineLvl w:val="2"/>
        <w:rPr>
          <w:rFonts w:ascii="Times New Roman" w:hAnsi="Times New Roman"/>
          <w:b/>
          <w:sz w:val="24"/>
          <w:szCs w:val="24"/>
        </w:rPr>
      </w:pPr>
      <w:r>
        <w:t>2.5</w:t>
      </w:r>
      <w:r w:rsidRPr="006C6558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2228A7">
        <w:rPr>
          <w:rFonts w:ascii="Times New Roman" w:hAnsi="Times New Roman"/>
          <w:color w:val="000000"/>
          <w:sz w:val="24"/>
          <w:szCs w:val="24"/>
        </w:rPr>
        <w:t>Строку «</w:t>
      </w:r>
      <w:r w:rsidRPr="002228A7">
        <w:rPr>
          <w:rFonts w:ascii="Times New Roman" w:hAnsi="Times New Roman"/>
          <w:sz w:val="24"/>
          <w:szCs w:val="24"/>
        </w:rPr>
        <w:t>Прогнозное</w:t>
      </w:r>
      <w:r w:rsidRPr="002228A7">
        <w:rPr>
          <w:rFonts w:ascii="Times New Roman" w:hAnsi="Times New Roman"/>
          <w:color w:val="000000"/>
          <w:sz w:val="24"/>
          <w:szCs w:val="24"/>
        </w:rPr>
        <w:t xml:space="preserve"> обеспечение подпрограммы» паспорта Подпрограммы </w:t>
      </w:r>
      <w:r>
        <w:rPr>
          <w:rFonts w:ascii="Times New Roman" w:hAnsi="Times New Roman"/>
          <w:color w:val="000000"/>
          <w:sz w:val="24"/>
          <w:szCs w:val="24"/>
        </w:rPr>
        <w:t xml:space="preserve">6 </w:t>
      </w:r>
      <w:r w:rsidRPr="002228A7">
        <w:rPr>
          <w:rFonts w:ascii="Times New Roman" w:hAnsi="Times New Roman"/>
          <w:sz w:val="24"/>
          <w:szCs w:val="24"/>
        </w:rPr>
        <w:t xml:space="preserve">«Развитие сферы культуры и спорта на территории </w:t>
      </w:r>
      <w:r>
        <w:rPr>
          <w:rFonts w:ascii="Times New Roman" w:hAnsi="Times New Roman"/>
          <w:sz w:val="24"/>
          <w:szCs w:val="24"/>
        </w:rPr>
        <w:t>Евдокимовского</w:t>
      </w:r>
      <w:r w:rsidRPr="002228A7">
        <w:rPr>
          <w:rFonts w:ascii="Times New Roman" w:hAnsi="Times New Roman"/>
          <w:sz w:val="24"/>
          <w:szCs w:val="24"/>
        </w:rPr>
        <w:t xml:space="preserve"> сельского поселения на 202</w:t>
      </w:r>
      <w:r>
        <w:rPr>
          <w:rFonts w:ascii="Times New Roman" w:hAnsi="Times New Roman"/>
          <w:sz w:val="24"/>
          <w:szCs w:val="24"/>
        </w:rPr>
        <w:t>4</w:t>
      </w:r>
      <w:r w:rsidRPr="002228A7">
        <w:rPr>
          <w:rFonts w:ascii="Times New Roman" w:hAnsi="Times New Roman"/>
          <w:sz w:val="24"/>
          <w:szCs w:val="24"/>
        </w:rPr>
        <w:t>-202</w:t>
      </w:r>
      <w:r>
        <w:rPr>
          <w:rFonts w:ascii="Times New Roman" w:hAnsi="Times New Roman"/>
          <w:sz w:val="24"/>
          <w:szCs w:val="24"/>
        </w:rPr>
        <w:t>8</w:t>
      </w:r>
      <w:r w:rsidRPr="002228A7">
        <w:rPr>
          <w:rFonts w:ascii="Times New Roman" w:hAnsi="Times New Roman"/>
          <w:sz w:val="24"/>
          <w:szCs w:val="24"/>
        </w:rPr>
        <w:t xml:space="preserve"> гг.</w:t>
      </w:r>
      <w:r w:rsidRPr="002228A7">
        <w:rPr>
          <w:rFonts w:ascii="Times New Roman" w:hAnsi="Times New Roman"/>
          <w:b/>
          <w:sz w:val="24"/>
          <w:szCs w:val="24"/>
        </w:rPr>
        <w:t xml:space="preserve">» </w:t>
      </w:r>
      <w:r w:rsidRPr="002228A7">
        <w:rPr>
          <w:rFonts w:ascii="Times New Roman" w:hAnsi="Times New Roman"/>
          <w:color w:val="000000"/>
          <w:sz w:val="24"/>
          <w:szCs w:val="24"/>
        </w:rPr>
        <w:t>изложить в следующей редакции:</w:t>
      </w:r>
    </w:p>
    <w:tbl>
      <w:tblPr>
        <w:tblW w:w="5005" w:type="pct"/>
        <w:tblInd w:w="-48" w:type="dxa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3166"/>
        <w:gridCol w:w="6179"/>
      </w:tblGrid>
      <w:tr w:rsidR="006C6558" w:rsidRPr="002228A7" w:rsidTr="008A3056">
        <w:trPr>
          <w:trHeight w:val="1590"/>
        </w:trPr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C6558" w:rsidRPr="002228A7" w:rsidRDefault="006C6558" w:rsidP="008A30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sz w:val="24"/>
                <w:szCs w:val="24"/>
              </w:rPr>
              <w:lastRenderedPageBreak/>
              <w:t>Прогнозное обеспечение подпрограммы</w:t>
            </w:r>
          </w:p>
        </w:tc>
        <w:tc>
          <w:tcPr>
            <w:tcW w:w="3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C6558" w:rsidRPr="002228A7" w:rsidRDefault="006C6558" w:rsidP="008A30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sz w:val="24"/>
                <w:szCs w:val="24"/>
              </w:rPr>
              <w:t xml:space="preserve">Предполагаемый общий объем финансирования муниципальной программы составляет </w:t>
            </w:r>
            <w:r w:rsidR="00691F1E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31085,7</w:t>
            </w:r>
            <w:r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 xml:space="preserve">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руб., в том числе:</w:t>
            </w:r>
          </w:p>
          <w:p w:rsidR="006C6558" w:rsidRPr="002228A7" w:rsidRDefault="006C6558" w:rsidP="008A30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2024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</w:t>
            </w:r>
            <w:r w:rsidRPr="002228A7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9550,6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руб.;</w:t>
            </w:r>
          </w:p>
          <w:p w:rsidR="006C6558" w:rsidRPr="002228A7" w:rsidRDefault="006C6558" w:rsidP="008A30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 </w:t>
            </w:r>
            <w:r w:rsidR="00691F1E">
              <w:rPr>
                <w:rFonts w:ascii="Times New Roman" w:hAnsi="Times New Roman"/>
                <w:color w:val="000000"/>
                <w:sz w:val="24"/>
                <w:szCs w:val="24"/>
              </w:rPr>
              <w:t>10039,1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руб.;</w:t>
            </w:r>
          </w:p>
          <w:p w:rsidR="006C6558" w:rsidRPr="002228A7" w:rsidRDefault="006C6558" w:rsidP="008A30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2245,3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руб.;</w:t>
            </w:r>
          </w:p>
          <w:p w:rsidR="006C6558" w:rsidRPr="002228A7" w:rsidRDefault="006C6558" w:rsidP="008A30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7400,4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руб.;</w:t>
            </w:r>
          </w:p>
          <w:p w:rsidR="006C6558" w:rsidRDefault="006C6558" w:rsidP="008A30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1850,3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</w:t>
            </w:r>
          </w:p>
          <w:p w:rsidR="006C6558" w:rsidRPr="002228A7" w:rsidRDefault="006C6558" w:rsidP="008A30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sz w:val="24"/>
                <w:szCs w:val="24"/>
              </w:rPr>
              <w:t xml:space="preserve">Объем финансирования за счет средств бюджета </w:t>
            </w:r>
            <w:r>
              <w:rPr>
                <w:rFonts w:ascii="Times New Roman" w:hAnsi="Times New Roman"/>
                <w:sz w:val="24"/>
                <w:szCs w:val="24"/>
              </w:rPr>
              <w:t>Евдокимовского</w:t>
            </w:r>
            <w:r w:rsidRPr="002228A7">
              <w:rPr>
                <w:rFonts w:ascii="Times New Roman" w:hAnsi="Times New Roman"/>
                <w:sz w:val="24"/>
                <w:szCs w:val="24"/>
              </w:rPr>
              <w:t xml:space="preserve"> сельского поселения составляет </w:t>
            </w:r>
            <w:r w:rsidR="00691F1E">
              <w:rPr>
                <w:rFonts w:ascii="Times New Roman" w:hAnsi="Times New Roman"/>
                <w:b/>
                <w:sz w:val="24"/>
                <w:szCs w:val="24"/>
              </w:rPr>
              <w:t>20384,5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2228A7">
              <w:rPr>
                <w:rFonts w:ascii="Times New Roman" w:hAnsi="Times New Roman"/>
                <w:sz w:val="24"/>
                <w:szCs w:val="24"/>
              </w:rPr>
              <w:t>тыс. руб., в том числе:</w:t>
            </w:r>
          </w:p>
          <w:p w:rsidR="006C6558" w:rsidRPr="002228A7" w:rsidRDefault="006C6558" w:rsidP="008A30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2024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</w:t>
            </w:r>
            <w:r w:rsidRPr="002228A7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8811,8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руб.;</w:t>
            </w:r>
          </w:p>
          <w:p w:rsidR="006C6558" w:rsidRPr="002228A7" w:rsidRDefault="006C6558" w:rsidP="008A30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 </w:t>
            </w:r>
            <w:r w:rsidR="00691F1E">
              <w:rPr>
                <w:rFonts w:ascii="Times New Roman" w:hAnsi="Times New Roman"/>
                <w:color w:val="000000"/>
                <w:sz w:val="24"/>
                <w:szCs w:val="24"/>
              </w:rPr>
              <w:t>6826,8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руб.;</w:t>
            </w:r>
          </w:p>
          <w:p w:rsidR="006C6558" w:rsidRPr="002228A7" w:rsidRDefault="006C6558" w:rsidP="008A30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1845,3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руб.;</w:t>
            </w:r>
          </w:p>
          <w:p w:rsidR="006C6558" w:rsidRPr="002228A7" w:rsidRDefault="006C6558" w:rsidP="008A30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1450,3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руб.;</w:t>
            </w:r>
          </w:p>
          <w:p w:rsidR="006C6558" w:rsidRDefault="006C6558" w:rsidP="008A30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1450,3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</w:t>
            </w:r>
          </w:p>
          <w:p w:rsidR="006C6558" w:rsidRPr="002228A7" w:rsidRDefault="006C6558" w:rsidP="008A30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sz w:val="24"/>
                <w:szCs w:val="24"/>
              </w:rPr>
              <w:t xml:space="preserve">Объем финансирования за счет средств районного бюджета </w:t>
            </w:r>
            <w:r>
              <w:rPr>
                <w:rFonts w:ascii="Times New Roman" w:hAnsi="Times New Roman"/>
                <w:sz w:val="24"/>
                <w:szCs w:val="24"/>
              </w:rPr>
              <w:t>Евдокимовского</w:t>
            </w:r>
            <w:r w:rsidRPr="002228A7">
              <w:rPr>
                <w:rFonts w:ascii="Times New Roman" w:hAnsi="Times New Roman"/>
                <w:sz w:val="24"/>
                <w:szCs w:val="24"/>
              </w:rPr>
              <w:t xml:space="preserve"> сельского поселения составляет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1340,5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228A7">
              <w:rPr>
                <w:rFonts w:ascii="Times New Roman" w:hAnsi="Times New Roman"/>
                <w:sz w:val="24"/>
                <w:szCs w:val="24"/>
              </w:rPr>
              <w:t xml:space="preserve"> тыс. руб., в том числе:</w:t>
            </w:r>
          </w:p>
          <w:p w:rsidR="006C6558" w:rsidRPr="002228A7" w:rsidRDefault="006C6558" w:rsidP="008A30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2024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</w:t>
            </w:r>
            <w:r w:rsidRPr="002228A7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327,7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руб.;</w:t>
            </w:r>
          </w:p>
          <w:p w:rsidR="006C6558" w:rsidRPr="002228A7" w:rsidRDefault="006C6558" w:rsidP="008A30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1012,8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руб.;</w:t>
            </w:r>
          </w:p>
          <w:p w:rsidR="006C6558" w:rsidRPr="002228A7" w:rsidRDefault="006C6558" w:rsidP="008A30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0,0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руб.;</w:t>
            </w:r>
          </w:p>
          <w:p w:rsidR="006C6558" w:rsidRPr="002228A7" w:rsidRDefault="006C6558" w:rsidP="008A30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0,0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руб.;</w:t>
            </w:r>
          </w:p>
          <w:p w:rsidR="006C6558" w:rsidRPr="002228A7" w:rsidRDefault="006C6558" w:rsidP="008A30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0,0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</w:t>
            </w:r>
          </w:p>
          <w:p w:rsidR="006C6558" w:rsidRPr="002228A7" w:rsidRDefault="006C6558" w:rsidP="008A30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sz w:val="24"/>
                <w:szCs w:val="24"/>
              </w:rPr>
              <w:t xml:space="preserve">Прогнозный объем финансирования за счет средств областного бюджета составляет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9360,7 </w:t>
            </w:r>
            <w:r w:rsidRPr="002228A7">
              <w:rPr>
                <w:rFonts w:ascii="Times New Roman" w:hAnsi="Times New Roman"/>
                <w:sz w:val="24"/>
                <w:szCs w:val="24"/>
              </w:rPr>
              <w:t xml:space="preserve"> тыс. руб., в том числе:</w:t>
            </w:r>
          </w:p>
          <w:p w:rsidR="006C6558" w:rsidRPr="002228A7" w:rsidRDefault="006C6558" w:rsidP="008A30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2024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</w:t>
            </w:r>
            <w:r w:rsidRPr="002228A7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411,1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руб.;</w:t>
            </w:r>
          </w:p>
          <w:p w:rsidR="006C6558" w:rsidRPr="002228A7" w:rsidRDefault="006C6558" w:rsidP="008A30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2199,5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руб.;</w:t>
            </w:r>
          </w:p>
          <w:p w:rsidR="006C6558" w:rsidRPr="002228A7" w:rsidRDefault="006C6558" w:rsidP="008A30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400,0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руб.;</w:t>
            </w:r>
          </w:p>
          <w:p w:rsidR="006C6558" w:rsidRPr="002228A7" w:rsidRDefault="006C6558" w:rsidP="008A30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5950,1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руб.;</w:t>
            </w:r>
          </w:p>
          <w:p w:rsidR="006C6558" w:rsidRDefault="006C6558" w:rsidP="008A30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400,0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</w:t>
            </w:r>
          </w:p>
          <w:p w:rsidR="006C6558" w:rsidRPr="002228A7" w:rsidRDefault="006C6558" w:rsidP="008A30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sz w:val="24"/>
                <w:szCs w:val="24"/>
              </w:rPr>
              <w:t xml:space="preserve">Прогнозный объем финансирования за счет средств федерального бюджета составляет </w:t>
            </w:r>
            <w:r w:rsidRPr="00075D3D"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  <w:r w:rsidRPr="002228A7">
              <w:rPr>
                <w:rFonts w:ascii="Times New Roman" w:hAnsi="Times New Roman"/>
                <w:sz w:val="24"/>
                <w:szCs w:val="24"/>
              </w:rPr>
              <w:t xml:space="preserve"> тыс. руб., в том числе:</w:t>
            </w:r>
          </w:p>
          <w:p w:rsidR="006C6558" w:rsidRPr="002228A7" w:rsidRDefault="006C6558" w:rsidP="008A30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2024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</w:t>
            </w:r>
            <w:r w:rsidRPr="002228A7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0,0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руб.;</w:t>
            </w:r>
          </w:p>
          <w:p w:rsidR="006C6558" w:rsidRPr="002228A7" w:rsidRDefault="006C6558" w:rsidP="008A30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0,0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руб.;</w:t>
            </w:r>
          </w:p>
          <w:p w:rsidR="006C6558" w:rsidRPr="002228A7" w:rsidRDefault="006C6558" w:rsidP="008A30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0,0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руб.;</w:t>
            </w:r>
          </w:p>
          <w:p w:rsidR="006C6558" w:rsidRPr="002228A7" w:rsidRDefault="006C6558" w:rsidP="008A30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0,0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руб.;</w:t>
            </w:r>
          </w:p>
          <w:p w:rsidR="006C6558" w:rsidRDefault="006C6558" w:rsidP="008A30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0,0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</w:t>
            </w:r>
          </w:p>
          <w:p w:rsidR="006C6558" w:rsidRPr="002228A7" w:rsidRDefault="006C6558" w:rsidP="008A30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sz w:val="24"/>
                <w:szCs w:val="24"/>
              </w:rPr>
              <w:t xml:space="preserve">Прогнозный объем финансирования за счет средств </w:t>
            </w:r>
            <w:r>
              <w:rPr>
                <w:rFonts w:ascii="Times New Roman" w:hAnsi="Times New Roman"/>
                <w:sz w:val="24"/>
                <w:szCs w:val="24"/>
              </w:rPr>
              <w:t>иных источников</w:t>
            </w:r>
            <w:r w:rsidRPr="002228A7">
              <w:rPr>
                <w:rFonts w:ascii="Times New Roman" w:hAnsi="Times New Roman"/>
                <w:sz w:val="24"/>
                <w:szCs w:val="24"/>
              </w:rPr>
              <w:t xml:space="preserve"> составляет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  <w:r w:rsidRPr="002228A7">
              <w:rPr>
                <w:rFonts w:ascii="Times New Roman" w:hAnsi="Times New Roman"/>
                <w:sz w:val="24"/>
                <w:szCs w:val="24"/>
              </w:rPr>
              <w:t xml:space="preserve">  тыс. руб., в том числе:</w:t>
            </w:r>
          </w:p>
          <w:p w:rsidR="006C6558" w:rsidRPr="002228A7" w:rsidRDefault="006C6558" w:rsidP="008A30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– 0,0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руб.;</w:t>
            </w:r>
          </w:p>
          <w:p w:rsidR="006C6558" w:rsidRPr="002228A7" w:rsidRDefault="006C6558" w:rsidP="008A30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0,0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тыс. руб.;</w:t>
            </w:r>
          </w:p>
          <w:p w:rsidR="006C6558" w:rsidRPr="002228A7" w:rsidRDefault="006C6558" w:rsidP="008A30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2026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0,0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руб.;</w:t>
            </w:r>
          </w:p>
          <w:p w:rsidR="006C6558" w:rsidRPr="002228A7" w:rsidRDefault="006C6558" w:rsidP="008A30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0,0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руб.;</w:t>
            </w:r>
          </w:p>
          <w:p w:rsidR="006C6558" w:rsidRPr="002228A7" w:rsidRDefault="006C6558" w:rsidP="008A30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0,0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</w:t>
            </w:r>
          </w:p>
        </w:tc>
      </w:tr>
    </w:tbl>
    <w:p w:rsidR="00717402" w:rsidRPr="00C63618" w:rsidRDefault="003E5DA1" w:rsidP="00717402">
      <w:pPr>
        <w:pStyle w:val="aa"/>
        <w:ind w:firstLine="709"/>
        <w:jc w:val="both"/>
      </w:pPr>
      <w:r>
        <w:t xml:space="preserve">2. </w:t>
      </w:r>
      <w:r w:rsidR="00717402" w:rsidRPr="00C63618">
        <w:t>Опубликовать настоящее постановление в газете Евдокимовский вестник и разместить на официальном сайте администрации Евдокимовского сельского поселения в информационно-телекоммуникационной сети «интернет».</w:t>
      </w:r>
    </w:p>
    <w:p w:rsidR="00717402" w:rsidRPr="00C63618" w:rsidRDefault="00717402" w:rsidP="0071740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63618">
        <w:rPr>
          <w:rFonts w:ascii="Times New Roman" w:hAnsi="Times New Roman" w:cs="Times New Roman"/>
          <w:sz w:val="24"/>
          <w:szCs w:val="24"/>
        </w:rPr>
        <w:t>3.Контроль за исполнением данного постановления оставляю за собой.</w:t>
      </w:r>
    </w:p>
    <w:p w:rsidR="00717402" w:rsidRPr="00C63618" w:rsidRDefault="00717402" w:rsidP="0071740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17402" w:rsidRPr="00247444" w:rsidRDefault="00717402" w:rsidP="0071740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717402" w:rsidRPr="006E4F3F" w:rsidRDefault="0067163F" w:rsidP="00691F1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Глава</w:t>
      </w:r>
      <w:r w:rsidR="00717402" w:rsidRPr="006E4F3F">
        <w:rPr>
          <w:rFonts w:ascii="Times New Roman" w:hAnsi="Times New Roman" w:cs="Times New Roman"/>
          <w:sz w:val="24"/>
          <w:szCs w:val="24"/>
        </w:rPr>
        <w:t xml:space="preserve"> Евдокимовского сельского поселения  </w:t>
      </w:r>
      <w:r w:rsidR="00691F1E">
        <w:rPr>
          <w:rFonts w:ascii="Times New Roman" w:hAnsi="Times New Roman" w:cs="Times New Roman"/>
          <w:sz w:val="24"/>
          <w:szCs w:val="24"/>
        </w:rPr>
        <w:t xml:space="preserve">       </w:t>
      </w:r>
      <w:r w:rsidR="00717402" w:rsidRPr="006E4F3F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И.Ю.</w:t>
      </w:r>
      <w:r w:rsidR="002228A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Левринц</w:t>
      </w:r>
    </w:p>
    <w:p w:rsidR="00F41CE6" w:rsidRDefault="00F41CE6" w:rsidP="002228A7">
      <w:pPr>
        <w:widowControl w:val="0"/>
        <w:autoSpaceDE w:val="0"/>
        <w:autoSpaceDN w:val="0"/>
        <w:adjustRightInd w:val="0"/>
        <w:spacing w:after="0" w:line="240" w:lineRule="auto"/>
        <w:outlineLvl w:val="3"/>
        <w:rPr>
          <w:rFonts w:ascii="Times New Roman" w:hAnsi="Times New Roman" w:cs="Times New Roman"/>
          <w:sz w:val="24"/>
          <w:szCs w:val="24"/>
        </w:rPr>
        <w:sectPr w:rsidR="00F41CE6" w:rsidSect="00537535">
          <w:pgSz w:w="11906" w:h="16838"/>
          <w:pgMar w:top="567" w:right="1134" w:bottom="284" w:left="1560" w:header="709" w:footer="709" w:gutter="0"/>
          <w:cols w:space="708"/>
          <w:docGrid w:linePitch="360"/>
        </w:sectPr>
      </w:pPr>
    </w:p>
    <w:p w:rsidR="00C620BD" w:rsidRDefault="00C620BD" w:rsidP="002228A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C620BD" w:rsidSect="002228A7">
      <w:pgSz w:w="16838" w:h="11906" w:orient="landscape"/>
      <w:pgMar w:top="1134" w:right="284" w:bottom="1701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00EC7" w:rsidRDefault="00B00EC7" w:rsidP="00CA42DE">
      <w:pPr>
        <w:spacing w:after="0" w:line="240" w:lineRule="auto"/>
      </w:pPr>
      <w:r>
        <w:separator/>
      </w:r>
    </w:p>
  </w:endnote>
  <w:endnote w:type="continuationSeparator" w:id="1">
    <w:p w:rsidR="00B00EC7" w:rsidRDefault="00B00EC7" w:rsidP="00CA42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altName w:val="Times New Roman"/>
    <w:charset w:val="00"/>
    <w:family w:val="auto"/>
    <w:pitch w:val="variable"/>
    <w:sig w:usb0="00000003" w:usb1="1001ECE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Schoolbook">
    <w:altName w:val="Century"/>
    <w:charset w:val="CC"/>
    <w:family w:val="roman"/>
    <w:pitch w:val="variable"/>
    <w:sig w:usb0="00000001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00EC7" w:rsidRDefault="00B00EC7" w:rsidP="00CA42DE">
      <w:pPr>
        <w:spacing w:after="0" w:line="240" w:lineRule="auto"/>
      </w:pPr>
      <w:r>
        <w:separator/>
      </w:r>
    </w:p>
  </w:footnote>
  <w:footnote w:type="continuationSeparator" w:id="1">
    <w:p w:rsidR="00B00EC7" w:rsidRDefault="00B00EC7" w:rsidP="00CA42D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>
    <w:nsid w:val="015E22B8"/>
    <w:multiLevelType w:val="hybridMultilevel"/>
    <w:tmpl w:val="AA5881F4"/>
    <w:lvl w:ilvl="0" w:tplc="7FCE941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C135DF0"/>
    <w:multiLevelType w:val="hybridMultilevel"/>
    <w:tmpl w:val="0088A2DE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>
    <w:nsid w:val="1C952D59"/>
    <w:multiLevelType w:val="hybridMultilevel"/>
    <w:tmpl w:val="C6181E6C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1CDA7CE6"/>
    <w:multiLevelType w:val="hybridMultilevel"/>
    <w:tmpl w:val="6486E9D4"/>
    <w:lvl w:ilvl="0" w:tplc="B9C66EE4">
      <w:start w:val="1"/>
      <w:numFmt w:val="bullet"/>
      <w:lvlText w:val=""/>
      <w:lvlJc w:val="left"/>
      <w:pPr>
        <w:ind w:left="1071" w:hanging="360"/>
      </w:pPr>
      <w:rPr>
        <w:rFonts w:ascii="Symbol" w:hAnsi="Symbol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7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1" w:hanging="360"/>
      </w:pPr>
      <w:rPr>
        <w:rFonts w:ascii="Wingdings" w:hAnsi="Wingdings" w:hint="default"/>
      </w:rPr>
    </w:lvl>
  </w:abstractNum>
  <w:abstractNum w:abstractNumId="5">
    <w:nsid w:val="293F1749"/>
    <w:multiLevelType w:val="hybridMultilevel"/>
    <w:tmpl w:val="0B9804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35F09B9"/>
    <w:multiLevelType w:val="hybridMultilevel"/>
    <w:tmpl w:val="3A041A0C"/>
    <w:lvl w:ilvl="0" w:tplc="B64C1814">
      <w:start w:val="1"/>
      <w:numFmt w:val="decimal"/>
      <w:lvlText w:val="%1)"/>
      <w:lvlJc w:val="left"/>
      <w:pPr>
        <w:ind w:left="92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7">
    <w:nsid w:val="410B7229"/>
    <w:multiLevelType w:val="hybridMultilevel"/>
    <w:tmpl w:val="2F808A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3473B7C"/>
    <w:multiLevelType w:val="hybridMultilevel"/>
    <w:tmpl w:val="7D18A5DA"/>
    <w:lvl w:ilvl="0" w:tplc="0419000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9">
    <w:nsid w:val="64BE1689"/>
    <w:multiLevelType w:val="hybridMultilevel"/>
    <w:tmpl w:val="591ACB58"/>
    <w:lvl w:ilvl="0" w:tplc="ADBA37C8">
      <w:start w:val="1"/>
      <w:numFmt w:val="decimal"/>
      <w:lvlText w:val="%1."/>
      <w:lvlJc w:val="left"/>
      <w:pPr>
        <w:ind w:left="1065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>
    <w:nsid w:val="66F8095C"/>
    <w:multiLevelType w:val="hybridMultilevel"/>
    <w:tmpl w:val="2C44A83C"/>
    <w:lvl w:ilvl="0" w:tplc="60D2BBB2">
      <w:start w:val="1"/>
      <w:numFmt w:val="decimal"/>
      <w:lvlText w:val="%1)"/>
      <w:lvlJc w:val="left"/>
      <w:pPr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76FB5F9A"/>
    <w:multiLevelType w:val="hybridMultilevel"/>
    <w:tmpl w:val="2C44A83C"/>
    <w:lvl w:ilvl="0" w:tplc="60D2BBB2">
      <w:start w:val="1"/>
      <w:numFmt w:val="decimal"/>
      <w:lvlText w:val="%1)"/>
      <w:lvlJc w:val="left"/>
      <w:pPr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77CB7562"/>
    <w:multiLevelType w:val="singleLevel"/>
    <w:tmpl w:val="21AC03B0"/>
    <w:lvl w:ilvl="0">
      <w:start w:val="8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3">
    <w:nsid w:val="7DBF6588"/>
    <w:multiLevelType w:val="hybridMultilevel"/>
    <w:tmpl w:val="9C6EB8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FBA611A"/>
    <w:multiLevelType w:val="hybridMultilevel"/>
    <w:tmpl w:val="C9CC41E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0"/>
  </w:num>
  <w:num w:numId="3">
    <w:abstractNumId w:val="2"/>
  </w:num>
  <w:num w:numId="4">
    <w:abstractNumId w:val="11"/>
  </w:num>
  <w:num w:numId="5">
    <w:abstractNumId w:val="10"/>
  </w:num>
  <w:num w:numId="6">
    <w:abstractNumId w:val="6"/>
  </w:num>
  <w:num w:numId="7">
    <w:abstractNumId w:val="12"/>
  </w:num>
  <w:num w:numId="8">
    <w:abstractNumId w:val="4"/>
  </w:num>
  <w:num w:numId="9">
    <w:abstractNumId w:val="3"/>
  </w:num>
  <w:num w:numId="10">
    <w:abstractNumId w:val="8"/>
  </w:num>
  <w:num w:numId="11">
    <w:abstractNumId w:val="7"/>
  </w:num>
  <w:num w:numId="12">
    <w:abstractNumId w:val="1"/>
  </w:num>
  <w:num w:numId="13">
    <w:abstractNumId w:val="13"/>
  </w:num>
  <w:num w:numId="14">
    <w:abstractNumId w:val="5"/>
  </w:num>
  <w:num w:numId="15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10"/>
  <w:displayHorizontalDrawingGridEvery w:val="2"/>
  <w:characterSpacingControl w:val="doNotCompress"/>
  <w:hdrShapeDefaults>
    <o:shapedefaults v:ext="edit" spidmax="54274"/>
  </w:hdrShapeDefaults>
  <w:footnotePr>
    <w:footnote w:id="0"/>
    <w:footnote w:id="1"/>
  </w:footnotePr>
  <w:endnotePr>
    <w:endnote w:id="0"/>
    <w:endnote w:id="1"/>
  </w:endnotePr>
  <w:compat/>
  <w:rsids>
    <w:rsidRoot w:val="00936D07"/>
    <w:rsid w:val="00001467"/>
    <w:rsid w:val="00001F0F"/>
    <w:rsid w:val="00005D74"/>
    <w:rsid w:val="00006944"/>
    <w:rsid w:val="0000757F"/>
    <w:rsid w:val="0000786C"/>
    <w:rsid w:val="00010034"/>
    <w:rsid w:val="000113DD"/>
    <w:rsid w:val="00012CAD"/>
    <w:rsid w:val="00013217"/>
    <w:rsid w:val="00016353"/>
    <w:rsid w:val="00017CC6"/>
    <w:rsid w:val="00021285"/>
    <w:rsid w:val="000223E8"/>
    <w:rsid w:val="00022A5B"/>
    <w:rsid w:val="0002328B"/>
    <w:rsid w:val="00023A3F"/>
    <w:rsid w:val="00023E23"/>
    <w:rsid w:val="00026516"/>
    <w:rsid w:val="000312A6"/>
    <w:rsid w:val="0003348E"/>
    <w:rsid w:val="00033DF3"/>
    <w:rsid w:val="00034322"/>
    <w:rsid w:val="000367B1"/>
    <w:rsid w:val="00037313"/>
    <w:rsid w:val="00042B1E"/>
    <w:rsid w:val="00043F6A"/>
    <w:rsid w:val="00043FF3"/>
    <w:rsid w:val="0004405A"/>
    <w:rsid w:val="00044A27"/>
    <w:rsid w:val="00044DBC"/>
    <w:rsid w:val="00045499"/>
    <w:rsid w:val="00045687"/>
    <w:rsid w:val="00045C13"/>
    <w:rsid w:val="000465AA"/>
    <w:rsid w:val="00046BE6"/>
    <w:rsid w:val="00047ADB"/>
    <w:rsid w:val="00051823"/>
    <w:rsid w:val="00051CCE"/>
    <w:rsid w:val="00051EFD"/>
    <w:rsid w:val="00051F86"/>
    <w:rsid w:val="00052CD6"/>
    <w:rsid w:val="00052FA3"/>
    <w:rsid w:val="00053A18"/>
    <w:rsid w:val="00053DA8"/>
    <w:rsid w:val="00056201"/>
    <w:rsid w:val="000600DB"/>
    <w:rsid w:val="00060FB8"/>
    <w:rsid w:val="00063E55"/>
    <w:rsid w:val="00065404"/>
    <w:rsid w:val="00065626"/>
    <w:rsid w:val="0006625B"/>
    <w:rsid w:val="00066F84"/>
    <w:rsid w:val="0006739E"/>
    <w:rsid w:val="00070247"/>
    <w:rsid w:val="00070F21"/>
    <w:rsid w:val="00071367"/>
    <w:rsid w:val="00072A93"/>
    <w:rsid w:val="0007589E"/>
    <w:rsid w:val="00075D3D"/>
    <w:rsid w:val="000768BE"/>
    <w:rsid w:val="00076E05"/>
    <w:rsid w:val="000819F5"/>
    <w:rsid w:val="00084563"/>
    <w:rsid w:val="00084C44"/>
    <w:rsid w:val="0008604E"/>
    <w:rsid w:val="0008688B"/>
    <w:rsid w:val="00087520"/>
    <w:rsid w:val="00090504"/>
    <w:rsid w:val="00090C2A"/>
    <w:rsid w:val="00092DD7"/>
    <w:rsid w:val="00094E61"/>
    <w:rsid w:val="000955E3"/>
    <w:rsid w:val="000978A0"/>
    <w:rsid w:val="000A101C"/>
    <w:rsid w:val="000A188D"/>
    <w:rsid w:val="000A3D87"/>
    <w:rsid w:val="000A4008"/>
    <w:rsid w:val="000A5112"/>
    <w:rsid w:val="000A5363"/>
    <w:rsid w:val="000B1064"/>
    <w:rsid w:val="000B3668"/>
    <w:rsid w:val="000B559D"/>
    <w:rsid w:val="000C224B"/>
    <w:rsid w:val="000C254F"/>
    <w:rsid w:val="000C2BA4"/>
    <w:rsid w:val="000C38E4"/>
    <w:rsid w:val="000C3E0B"/>
    <w:rsid w:val="000C65B4"/>
    <w:rsid w:val="000C6B39"/>
    <w:rsid w:val="000C6CFA"/>
    <w:rsid w:val="000C6E0C"/>
    <w:rsid w:val="000C70A8"/>
    <w:rsid w:val="000C7B9C"/>
    <w:rsid w:val="000D0BDA"/>
    <w:rsid w:val="000D25C7"/>
    <w:rsid w:val="000D36EE"/>
    <w:rsid w:val="000D381B"/>
    <w:rsid w:val="000D3BB1"/>
    <w:rsid w:val="000D41AB"/>
    <w:rsid w:val="000D4510"/>
    <w:rsid w:val="000E00BD"/>
    <w:rsid w:val="000E0183"/>
    <w:rsid w:val="000E0358"/>
    <w:rsid w:val="000E0BF4"/>
    <w:rsid w:val="000E0D9A"/>
    <w:rsid w:val="000E3750"/>
    <w:rsid w:val="000E3E8D"/>
    <w:rsid w:val="000E40FE"/>
    <w:rsid w:val="000E6C49"/>
    <w:rsid w:val="000E7981"/>
    <w:rsid w:val="000F0EDF"/>
    <w:rsid w:val="000F2403"/>
    <w:rsid w:val="000F5248"/>
    <w:rsid w:val="000F7C1F"/>
    <w:rsid w:val="00100495"/>
    <w:rsid w:val="00100E81"/>
    <w:rsid w:val="00103045"/>
    <w:rsid w:val="00103406"/>
    <w:rsid w:val="00103FBD"/>
    <w:rsid w:val="00104983"/>
    <w:rsid w:val="00105B2D"/>
    <w:rsid w:val="00105F22"/>
    <w:rsid w:val="00110F5A"/>
    <w:rsid w:val="001129C4"/>
    <w:rsid w:val="00113F25"/>
    <w:rsid w:val="00116982"/>
    <w:rsid w:val="00121F3B"/>
    <w:rsid w:val="001225CC"/>
    <w:rsid w:val="0012539D"/>
    <w:rsid w:val="0012689D"/>
    <w:rsid w:val="001269EF"/>
    <w:rsid w:val="00126B74"/>
    <w:rsid w:val="00126F57"/>
    <w:rsid w:val="001271AD"/>
    <w:rsid w:val="00127316"/>
    <w:rsid w:val="00130B2A"/>
    <w:rsid w:val="00131FCF"/>
    <w:rsid w:val="00134911"/>
    <w:rsid w:val="00136981"/>
    <w:rsid w:val="00136987"/>
    <w:rsid w:val="00136AAD"/>
    <w:rsid w:val="00136C3F"/>
    <w:rsid w:val="0014085A"/>
    <w:rsid w:val="00140892"/>
    <w:rsid w:val="0014162D"/>
    <w:rsid w:val="001427E7"/>
    <w:rsid w:val="001427EB"/>
    <w:rsid w:val="001448A6"/>
    <w:rsid w:val="00145B7A"/>
    <w:rsid w:val="00146365"/>
    <w:rsid w:val="001466F2"/>
    <w:rsid w:val="00150112"/>
    <w:rsid w:val="00150323"/>
    <w:rsid w:val="001507D5"/>
    <w:rsid w:val="00151CF0"/>
    <w:rsid w:val="00151FC0"/>
    <w:rsid w:val="0015406D"/>
    <w:rsid w:val="00154256"/>
    <w:rsid w:val="001544F2"/>
    <w:rsid w:val="001547CE"/>
    <w:rsid w:val="00157A41"/>
    <w:rsid w:val="00160FC9"/>
    <w:rsid w:val="00162D64"/>
    <w:rsid w:val="00167BD9"/>
    <w:rsid w:val="00167E3B"/>
    <w:rsid w:val="00171583"/>
    <w:rsid w:val="00172CC3"/>
    <w:rsid w:val="0017424D"/>
    <w:rsid w:val="001753F3"/>
    <w:rsid w:val="00176A0B"/>
    <w:rsid w:val="001771A1"/>
    <w:rsid w:val="00177D47"/>
    <w:rsid w:val="00184688"/>
    <w:rsid w:val="00184F2D"/>
    <w:rsid w:val="00185245"/>
    <w:rsid w:val="0018783D"/>
    <w:rsid w:val="00191941"/>
    <w:rsid w:val="00192053"/>
    <w:rsid w:val="00193D4C"/>
    <w:rsid w:val="0019450F"/>
    <w:rsid w:val="00197F12"/>
    <w:rsid w:val="001A0899"/>
    <w:rsid w:val="001A40A7"/>
    <w:rsid w:val="001A5CA1"/>
    <w:rsid w:val="001A627F"/>
    <w:rsid w:val="001B0069"/>
    <w:rsid w:val="001B0825"/>
    <w:rsid w:val="001B1C27"/>
    <w:rsid w:val="001B4C11"/>
    <w:rsid w:val="001B4C36"/>
    <w:rsid w:val="001B4C91"/>
    <w:rsid w:val="001B6519"/>
    <w:rsid w:val="001B6A85"/>
    <w:rsid w:val="001C2530"/>
    <w:rsid w:val="001C3CB4"/>
    <w:rsid w:val="001C542A"/>
    <w:rsid w:val="001C597A"/>
    <w:rsid w:val="001D2857"/>
    <w:rsid w:val="001D34D0"/>
    <w:rsid w:val="001E0238"/>
    <w:rsid w:val="001E4807"/>
    <w:rsid w:val="001E4B6F"/>
    <w:rsid w:val="001E5B46"/>
    <w:rsid w:val="001E68B4"/>
    <w:rsid w:val="001E71FE"/>
    <w:rsid w:val="001F17D6"/>
    <w:rsid w:val="001F2FF1"/>
    <w:rsid w:val="001F4D04"/>
    <w:rsid w:val="001F6076"/>
    <w:rsid w:val="00200445"/>
    <w:rsid w:val="00200F23"/>
    <w:rsid w:val="002019D1"/>
    <w:rsid w:val="002031FC"/>
    <w:rsid w:val="00204FE1"/>
    <w:rsid w:val="00205A9F"/>
    <w:rsid w:val="00206BE6"/>
    <w:rsid w:val="00207562"/>
    <w:rsid w:val="00207EFD"/>
    <w:rsid w:val="002109ED"/>
    <w:rsid w:val="00210EA1"/>
    <w:rsid w:val="002115BF"/>
    <w:rsid w:val="00211DC5"/>
    <w:rsid w:val="002128C8"/>
    <w:rsid w:val="00217DD5"/>
    <w:rsid w:val="00220D68"/>
    <w:rsid w:val="00220D95"/>
    <w:rsid w:val="002222A8"/>
    <w:rsid w:val="002228A7"/>
    <w:rsid w:val="0022415D"/>
    <w:rsid w:val="00224A99"/>
    <w:rsid w:val="00225737"/>
    <w:rsid w:val="00227D9F"/>
    <w:rsid w:val="00230829"/>
    <w:rsid w:val="00230F75"/>
    <w:rsid w:val="00231A08"/>
    <w:rsid w:val="00233955"/>
    <w:rsid w:val="00235E32"/>
    <w:rsid w:val="00241D04"/>
    <w:rsid w:val="00242C15"/>
    <w:rsid w:val="00245C3D"/>
    <w:rsid w:val="00246FA2"/>
    <w:rsid w:val="0024777B"/>
    <w:rsid w:val="0025142A"/>
    <w:rsid w:val="00251AE6"/>
    <w:rsid w:val="002538DD"/>
    <w:rsid w:val="00253B99"/>
    <w:rsid w:val="0025410E"/>
    <w:rsid w:val="002544CB"/>
    <w:rsid w:val="00256809"/>
    <w:rsid w:val="002570B9"/>
    <w:rsid w:val="00260C37"/>
    <w:rsid w:val="00260E52"/>
    <w:rsid w:val="002622F6"/>
    <w:rsid w:val="002624C3"/>
    <w:rsid w:val="002631B4"/>
    <w:rsid w:val="00264210"/>
    <w:rsid w:val="0026444E"/>
    <w:rsid w:val="00266C02"/>
    <w:rsid w:val="002671D4"/>
    <w:rsid w:val="002748B4"/>
    <w:rsid w:val="002748FF"/>
    <w:rsid w:val="00275805"/>
    <w:rsid w:val="002766F2"/>
    <w:rsid w:val="002777AD"/>
    <w:rsid w:val="0028050C"/>
    <w:rsid w:val="002827F1"/>
    <w:rsid w:val="0028289A"/>
    <w:rsid w:val="002833DD"/>
    <w:rsid w:val="00283C25"/>
    <w:rsid w:val="00284ECC"/>
    <w:rsid w:val="00286384"/>
    <w:rsid w:val="0028713D"/>
    <w:rsid w:val="0028767F"/>
    <w:rsid w:val="002878CC"/>
    <w:rsid w:val="00287D5C"/>
    <w:rsid w:val="0029106F"/>
    <w:rsid w:val="0029280D"/>
    <w:rsid w:val="00292E25"/>
    <w:rsid w:val="002934AB"/>
    <w:rsid w:val="0029376B"/>
    <w:rsid w:val="00293CF7"/>
    <w:rsid w:val="00295971"/>
    <w:rsid w:val="00297D4C"/>
    <w:rsid w:val="002A0DDD"/>
    <w:rsid w:val="002A0F9E"/>
    <w:rsid w:val="002A25FD"/>
    <w:rsid w:val="002A3FB5"/>
    <w:rsid w:val="002A5052"/>
    <w:rsid w:val="002A79A8"/>
    <w:rsid w:val="002B02E0"/>
    <w:rsid w:val="002B0884"/>
    <w:rsid w:val="002B157F"/>
    <w:rsid w:val="002B372F"/>
    <w:rsid w:val="002B377D"/>
    <w:rsid w:val="002B4413"/>
    <w:rsid w:val="002B723B"/>
    <w:rsid w:val="002B7DC1"/>
    <w:rsid w:val="002C032F"/>
    <w:rsid w:val="002C049D"/>
    <w:rsid w:val="002C158A"/>
    <w:rsid w:val="002C1C62"/>
    <w:rsid w:val="002C22B3"/>
    <w:rsid w:val="002C3668"/>
    <w:rsid w:val="002C42F5"/>
    <w:rsid w:val="002C652F"/>
    <w:rsid w:val="002C69E3"/>
    <w:rsid w:val="002D11B5"/>
    <w:rsid w:val="002D2112"/>
    <w:rsid w:val="002D3944"/>
    <w:rsid w:val="002D3B83"/>
    <w:rsid w:val="002D3EA8"/>
    <w:rsid w:val="002D42CB"/>
    <w:rsid w:val="002D535B"/>
    <w:rsid w:val="002D644E"/>
    <w:rsid w:val="002D73B9"/>
    <w:rsid w:val="002E04FD"/>
    <w:rsid w:val="002E1D98"/>
    <w:rsid w:val="002E306A"/>
    <w:rsid w:val="002E68F0"/>
    <w:rsid w:val="002E6AE3"/>
    <w:rsid w:val="002F4879"/>
    <w:rsid w:val="002F6B0E"/>
    <w:rsid w:val="002F70C4"/>
    <w:rsid w:val="0030033C"/>
    <w:rsid w:val="003007BF"/>
    <w:rsid w:val="00301188"/>
    <w:rsid w:val="003019FF"/>
    <w:rsid w:val="003029A5"/>
    <w:rsid w:val="00302F24"/>
    <w:rsid w:val="00304E06"/>
    <w:rsid w:val="003059BB"/>
    <w:rsid w:val="00306380"/>
    <w:rsid w:val="00312175"/>
    <w:rsid w:val="003127EC"/>
    <w:rsid w:val="00314BAE"/>
    <w:rsid w:val="00320BDE"/>
    <w:rsid w:val="00323BEB"/>
    <w:rsid w:val="003240BE"/>
    <w:rsid w:val="0032534C"/>
    <w:rsid w:val="00326977"/>
    <w:rsid w:val="00326A43"/>
    <w:rsid w:val="003305F7"/>
    <w:rsid w:val="00330791"/>
    <w:rsid w:val="0033090B"/>
    <w:rsid w:val="00331D2F"/>
    <w:rsid w:val="003343A7"/>
    <w:rsid w:val="00334ED1"/>
    <w:rsid w:val="003351C2"/>
    <w:rsid w:val="0033602C"/>
    <w:rsid w:val="00337564"/>
    <w:rsid w:val="00337AB9"/>
    <w:rsid w:val="00337F44"/>
    <w:rsid w:val="003407D9"/>
    <w:rsid w:val="00341A2A"/>
    <w:rsid w:val="003430DF"/>
    <w:rsid w:val="003457BB"/>
    <w:rsid w:val="00345DFF"/>
    <w:rsid w:val="0034665E"/>
    <w:rsid w:val="003470C4"/>
    <w:rsid w:val="0034717F"/>
    <w:rsid w:val="0034779E"/>
    <w:rsid w:val="003479B9"/>
    <w:rsid w:val="003505A3"/>
    <w:rsid w:val="0035126A"/>
    <w:rsid w:val="00352F90"/>
    <w:rsid w:val="003560A8"/>
    <w:rsid w:val="003570BA"/>
    <w:rsid w:val="00360234"/>
    <w:rsid w:val="0036064D"/>
    <w:rsid w:val="00362374"/>
    <w:rsid w:val="00363B9F"/>
    <w:rsid w:val="00363C4C"/>
    <w:rsid w:val="00364A94"/>
    <w:rsid w:val="00365EFF"/>
    <w:rsid w:val="003664A5"/>
    <w:rsid w:val="003670AC"/>
    <w:rsid w:val="00371655"/>
    <w:rsid w:val="0037381A"/>
    <w:rsid w:val="00373F48"/>
    <w:rsid w:val="003751CB"/>
    <w:rsid w:val="00376059"/>
    <w:rsid w:val="00376619"/>
    <w:rsid w:val="0038054F"/>
    <w:rsid w:val="00381641"/>
    <w:rsid w:val="00381653"/>
    <w:rsid w:val="0038200C"/>
    <w:rsid w:val="00382238"/>
    <w:rsid w:val="00383AE2"/>
    <w:rsid w:val="00383F90"/>
    <w:rsid w:val="00387988"/>
    <w:rsid w:val="00390F7E"/>
    <w:rsid w:val="003919F7"/>
    <w:rsid w:val="003941CB"/>
    <w:rsid w:val="00394840"/>
    <w:rsid w:val="00394A2B"/>
    <w:rsid w:val="003974C4"/>
    <w:rsid w:val="003974CB"/>
    <w:rsid w:val="00397F21"/>
    <w:rsid w:val="003A1419"/>
    <w:rsid w:val="003A18B2"/>
    <w:rsid w:val="003A2E31"/>
    <w:rsid w:val="003A310B"/>
    <w:rsid w:val="003A3308"/>
    <w:rsid w:val="003A4604"/>
    <w:rsid w:val="003A4965"/>
    <w:rsid w:val="003A50F7"/>
    <w:rsid w:val="003A6AF1"/>
    <w:rsid w:val="003B0CBD"/>
    <w:rsid w:val="003B44E3"/>
    <w:rsid w:val="003C2D73"/>
    <w:rsid w:val="003C646D"/>
    <w:rsid w:val="003C664C"/>
    <w:rsid w:val="003D385F"/>
    <w:rsid w:val="003D5BE4"/>
    <w:rsid w:val="003D70A6"/>
    <w:rsid w:val="003D7D3A"/>
    <w:rsid w:val="003E2312"/>
    <w:rsid w:val="003E2A96"/>
    <w:rsid w:val="003E5DA1"/>
    <w:rsid w:val="003E6DD8"/>
    <w:rsid w:val="003E7294"/>
    <w:rsid w:val="003E7701"/>
    <w:rsid w:val="003E7ECF"/>
    <w:rsid w:val="003F3433"/>
    <w:rsid w:val="003F366E"/>
    <w:rsid w:val="003F48BB"/>
    <w:rsid w:val="003F4B75"/>
    <w:rsid w:val="003F4E5D"/>
    <w:rsid w:val="003F5CF1"/>
    <w:rsid w:val="003F68D0"/>
    <w:rsid w:val="003F697F"/>
    <w:rsid w:val="003F6F59"/>
    <w:rsid w:val="004000B2"/>
    <w:rsid w:val="004014B6"/>
    <w:rsid w:val="00402061"/>
    <w:rsid w:val="0040380D"/>
    <w:rsid w:val="00403ED9"/>
    <w:rsid w:val="0040450E"/>
    <w:rsid w:val="00406165"/>
    <w:rsid w:val="00407F6B"/>
    <w:rsid w:val="00411F16"/>
    <w:rsid w:val="004125C4"/>
    <w:rsid w:val="0041383E"/>
    <w:rsid w:val="004141AA"/>
    <w:rsid w:val="00414D65"/>
    <w:rsid w:val="00416691"/>
    <w:rsid w:val="0041742C"/>
    <w:rsid w:val="00423975"/>
    <w:rsid w:val="004239AD"/>
    <w:rsid w:val="004244CC"/>
    <w:rsid w:val="00424E52"/>
    <w:rsid w:val="0042624D"/>
    <w:rsid w:val="00426C7F"/>
    <w:rsid w:val="004300AC"/>
    <w:rsid w:val="0043024A"/>
    <w:rsid w:val="00430AB3"/>
    <w:rsid w:val="00430C77"/>
    <w:rsid w:val="00430ECC"/>
    <w:rsid w:val="00434CF9"/>
    <w:rsid w:val="00435DDD"/>
    <w:rsid w:val="004372D6"/>
    <w:rsid w:val="00440427"/>
    <w:rsid w:val="004418FF"/>
    <w:rsid w:val="00443CFE"/>
    <w:rsid w:val="00444B4D"/>
    <w:rsid w:val="00446037"/>
    <w:rsid w:val="00450D18"/>
    <w:rsid w:val="00451384"/>
    <w:rsid w:val="0045156C"/>
    <w:rsid w:val="004525C9"/>
    <w:rsid w:val="00453A53"/>
    <w:rsid w:val="00455C60"/>
    <w:rsid w:val="00455C94"/>
    <w:rsid w:val="00456A80"/>
    <w:rsid w:val="00456DD3"/>
    <w:rsid w:val="00461AF3"/>
    <w:rsid w:val="00462DA5"/>
    <w:rsid w:val="004640FC"/>
    <w:rsid w:val="00464672"/>
    <w:rsid w:val="00467D7C"/>
    <w:rsid w:val="0047066E"/>
    <w:rsid w:val="00471520"/>
    <w:rsid w:val="0047220D"/>
    <w:rsid w:val="0047334D"/>
    <w:rsid w:val="00474C3F"/>
    <w:rsid w:val="0047565D"/>
    <w:rsid w:val="004770E4"/>
    <w:rsid w:val="004804A4"/>
    <w:rsid w:val="00480809"/>
    <w:rsid w:val="00481161"/>
    <w:rsid w:val="004832CD"/>
    <w:rsid w:val="00483688"/>
    <w:rsid w:val="0049206A"/>
    <w:rsid w:val="004A0782"/>
    <w:rsid w:val="004A2221"/>
    <w:rsid w:val="004A4FC3"/>
    <w:rsid w:val="004A5F87"/>
    <w:rsid w:val="004B1654"/>
    <w:rsid w:val="004B17F6"/>
    <w:rsid w:val="004B3876"/>
    <w:rsid w:val="004B3E32"/>
    <w:rsid w:val="004B4AE6"/>
    <w:rsid w:val="004B4F66"/>
    <w:rsid w:val="004B522D"/>
    <w:rsid w:val="004B67E6"/>
    <w:rsid w:val="004C03EC"/>
    <w:rsid w:val="004C7838"/>
    <w:rsid w:val="004D3FCE"/>
    <w:rsid w:val="004D43B2"/>
    <w:rsid w:val="004D494A"/>
    <w:rsid w:val="004E14CD"/>
    <w:rsid w:val="004E2B91"/>
    <w:rsid w:val="004E5A93"/>
    <w:rsid w:val="004E7D6F"/>
    <w:rsid w:val="004F17A2"/>
    <w:rsid w:val="004F1BDD"/>
    <w:rsid w:val="004F1CE9"/>
    <w:rsid w:val="004F1D4F"/>
    <w:rsid w:val="004F647A"/>
    <w:rsid w:val="004F651F"/>
    <w:rsid w:val="004F66D9"/>
    <w:rsid w:val="005010EB"/>
    <w:rsid w:val="0050462B"/>
    <w:rsid w:val="00504B78"/>
    <w:rsid w:val="00504FA8"/>
    <w:rsid w:val="00505B0B"/>
    <w:rsid w:val="0050630E"/>
    <w:rsid w:val="00510624"/>
    <w:rsid w:val="0051095A"/>
    <w:rsid w:val="00511508"/>
    <w:rsid w:val="00511BBA"/>
    <w:rsid w:val="00512ADF"/>
    <w:rsid w:val="00513236"/>
    <w:rsid w:val="00513CDD"/>
    <w:rsid w:val="005142C1"/>
    <w:rsid w:val="0051596A"/>
    <w:rsid w:val="00516549"/>
    <w:rsid w:val="0051741F"/>
    <w:rsid w:val="005178DD"/>
    <w:rsid w:val="005230EC"/>
    <w:rsid w:val="00523286"/>
    <w:rsid w:val="00524617"/>
    <w:rsid w:val="00525E3C"/>
    <w:rsid w:val="00526AEB"/>
    <w:rsid w:val="0052719E"/>
    <w:rsid w:val="00530A50"/>
    <w:rsid w:val="00530A9A"/>
    <w:rsid w:val="00531157"/>
    <w:rsid w:val="005315D7"/>
    <w:rsid w:val="00531BF3"/>
    <w:rsid w:val="005337B4"/>
    <w:rsid w:val="00534F4B"/>
    <w:rsid w:val="0053531F"/>
    <w:rsid w:val="00536651"/>
    <w:rsid w:val="00537535"/>
    <w:rsid w:val="0053790A"/>
    <w:rsid w:val="00541480"/>
    <w:rsid w:val="00542310"/>
    <w:rsid w:val="00543F92"/>
    <w:rsid w:val="00544041"/>
    <w:rsid w:val="0054486A"/>
    <w:rsid w:val="005456DF"/>
    <w:rsid w:val="00545A38"/>
    <w:rsid w:val="00545AB9"/>
    <w:rsid w:val="0054702F"/>
    <w:rsid w:val="0055120F"/>
    <w:rsid w:val="005520A4"/>
    <w:rsid w:val="0055254B"/>
    <w:rsid w:val="00552DDA"/>
    <w:rsid w:val="00554927"/>
    <w:rsid w:val="005565A9"/>
    <w:rsid w:val="005568F2"/>
    <w:rsid w:val="005617F2"/>
    <w:rsid w:val="00562937"/>
    <w:rsid w:val="00562EA6"/>
    <w:rsid w:val="0056388C"/>
    <w:rsid w:val="0056511B"/>
    <w:rsid w:val="00567A20"/>
    <w:rsid w:val="00570918"/>
    <w:rsid w:val="00573EF0"/>
    <w:rsid w:val="00576E21"/>
    <w:rsid w:val="0058117A"/>
    <w:rsid w:val="0058119B"/>
    <w:rsid w:val="005843F0"/>
    <w:rsid w:val="005853A7"/>
    <w:rsid w:val="00590578"/>
    <w:rsid w:val="00590A7F"/>
    <w:rsid w:val="00592BF5"/>
    <w:rsid w:val="0059330F"/>
    <w:rsid w:val="005948FF"/>
    <w:rsid w:val="0059594A"/>
    <w:rsid w:val="00595AE6"/>
    <w:rsid w:val="00596717"/>
    <w:rsid w:val="005A16E8"/>
    <w:rsid w:val="005A2A39"/>
    <w:rsid w:val="005A48A0"/>
    <w:rsid w:val="005A7C55"/>
    <w:rsid w:val="005B3328"/>
    <w:rsid w:val="005B3F00"/>
    <w:rsid w:val="005B4CF6"/>
    <w:rsid w:val="005B4EED"/>
    <w:rsid w:val="005B60B2"/>
    <w:rsid w:val="005B67BD"/>
    <w:rsid w:val="005B6E91"/>
    <w:rsid w:val="005B7866"/>
    <w:rsid w:val="005C105B"/>
    <w:rsid w:val="005C27D9"/>
    <w:rsid w:val="005C2962"/>
    <w:rsid w:val="005C3FD6"/>
    <w:rsid w:val="005D03C8"/>
    <w:rsid w:val="005D1230"/>
    <w:rsid w:val="005D408C"/>
    <w:rsid w:val="005D5195"/>
    <w:rsid w:val="005D68FE"/>
    <w:rsid w:val="005E174F"/>
    <w:rsid w:val="005E2B42"/>
    <w:rsid w:val="005E30F1"/>
    <w:rsid w:val="005E3A46"/>
    <w:rsid w:val="005E3F94"/>
    <w:rsid w:val="005E494C"/>
    <w:rsid w:val="005E5326"/>
    <w:rsid w:val="005E629A"/>
    <w:rsid w:val="005F0080"/>
    <w:rsid w:val="005F1A9F"/>
    <w:rsid w:val="005F21BA"/>
    <w:rsid w:val="005F23FE"/>
    <w:rsid w:val="005F277A"/>
    <w:rsid w:val="005F324B"/>
    <w:rsid w:val="005F51A7"/>
    <w:rsid w:val="005F5EB9"/>
    <w:rsid w:val="005F65D8"/>
    <w:rsid w:val="00600A8D"/>
    <w:rsid w:val="00600F77"/>
    <w:rsid w:val="006038A6"/>
    <w:rsid w:val="006046BD"/>
    <w:rsid w:val="00604B03"/>
    <w:rsid w:val="00604B36"/>
    <w:rsid w:val="0060530E"/>
    <w:rsid w:val="00607E7D"/>
    <w:rsid w:val="00612EC4"/>
    <w:rsid w:val="00613A8B"/>
    <w:rsid w:val="00614CF4"/>
    <w:rsid w:val="00616122"/>
    <w:rsid w:val="00617CCC"/>
    <w:rsid w:val="0062064C"/>
    <w:rsid w:val="00620977"/>
    <w:rsid w:val="00620B3F"/>
    <w:rsid w:val="0062502A"/>
    <w:rsid w:val="00625075"/>
    <w:rsid w:val="006263A9"/>
    <w:rsid w:val="006269B5"/>
    <w:rsid w:val="006270D4"/>
    <w:rsid w:val="00627EC3"/>
    <w:rsid w:val="00632132"/>
    <w:rsid w:val="00634637"/>
    <w:rsid w:val="00635883"/>
    <w:rsid w:val="00636917"/>
    <w:rsid w:val="006423D5"/>
    <w:rsid w:val="00642D24"/>
    <w:rsid w:val="00645527"/>
    <w:rsid w:val="00645597"/>
    <w:rsid w:val="006515CC"/>
    <w:rsid w:val="00651659"/>
    <w:rsid w:val="0065319A"/>
    <w:rsid w:val="006536ED"/>
    <w:rsid w:val="00656CB3"/>
    <w:rsid w:val="00657DFA"/>
    <w:rsid w:val="00660861"/>
    <w:rsid w:val="00663983"/>
    <w:rsid w:val="006650E6"/>
    <w:rsid w:val="00665839"/>
    <w:rsid w:val="006660D3"/>
    <w:rsid w:val="00670383"/>
    <w:rsid w:val="0067163F"/>
    <w:rsid w:val="00672224"/>
    <w:rsid w:val="006733A0"/>
    <w:rsid w:val="006735AF"/>
    <w:rsid w:val="00673957"/>
    <w:rsid w:val="00673B2E"/>
    <w:rsid w:val="00674260"/>
    <w:rsid w:val="00675FE6"/>
    <w:rsid w:val="00676073"/>
    <w:rsid w:val="00676572"/>
    <w:rsid w:val="00676ACB"/>
    <w:rsid w:val="00681CAB"/>
    <w:rsid w:val="006823C7"/>
    <w:rsid w:val="00682931"/>
    <w:rsid w:val="00683AE1"/>
    <w:rsid w:val="00685516"/>
    <w:rsid w:val="006872BB"/>
    <w:rsid w:val="00687BE2"/>
    <w:rsid w:val="00687C37"/>
    <w:rsid w:val="00687EDB"/>
    <w:rsid w:val="006900B5"/>
    <w:rsid w:val="006904ED"/>
    <w:rsid w:val="00691DFE"/>
    <w:rsid w:val="00691F1E"/>
    <w:rsid w:val="0069250D"/>
    <w:rsid w:val="006937F6"/>
    <w:rsid w:val="00693AE7"/>
    <w:rsid w:val="00695771"/>
    <w:rsid w:val="006A089E"/>
    <w:rsid w:val="006A0F2D"/>
    <w:rsid w:val="006A3423"/>
    <w:rsid w:val="006A7364"/>
    <w:rsid w:val="006A767E"/>
    <w:rsid w:val="006A76B2"/>
    <w:rsid w:val="006A7A88"/>
    <w:rsid w:val="006B2414"/>
    <w:rsid w:val="006B25DC"/>
    <w:rsid w:val="006B3602"/>
    <w:rsid w:val="006C1346"/>
    <w:rsid w:val="006C2657"/>
    <w:rsid w:val="006C639F"/>
    <w:rsid w:val="006C6558"/>
    <w:rsid w:val="006C68F5"/>
    <w:rsid w:val="006C69CF"/>
    <w:rsid w:val="006D4B0E"/>
    <w:rsid w:val="006D4C2B"/>
    <w:rsid w:val="006D4E66"/>
    <w:rsid w:val="006D7FC3"/>
    <w:rsid w:val="006E04C0"/>
    <w:rsid w:val="006E0BDD"/>
    <w:rsid w:val="006E0FF6"/>
    <w:rsid w:val="006E4606"/>
    <w:rsid w:val="006E46F7"/>
    <w:rsid w:val="006E4C9C"/>
    <w:rsid w:val="006E4F3F"/>
    <w:rsid w:val="006E50BC"/>
    <w:rsid w:val="006E5CC6"/>
    <w:rsid w:val="006E6D3F"/>
    <w:rsid w:val="006E75A3"/>
    <w:rsid w:val="006F210D"/>
    <w:rsid w:val="006F3DDB"/>
    <w:rsid w:val="006F46F7"/>
    <w:rsid w:val="006F6C69"/>
    <w:rsid w:val="007004C1"/>
    <w:rsid w:val="00700D16"/>
    <w:rsid w:val="0070277B"/>
    <w:rsid w:val="007047FF"/>
    <w:rsid w:val="007053DB"/>
    <w:rsid w:val="00706152"/>
    <w:rsid w:val="00706DE5"/>
    <w:rsid w:val="0070728C"/>
    <w:rsid w:val="00707C58"/>
    <w:rsid w:val="00711BF6"/>
    <w:rsid w:val="0071250E"/>
    <w:rsid w:val="00713C9B"/>
    <w:rsid w:val="007148A4"/>
    <w:rsid w:val="00715B52"/>
    <w:rsid w:val="007171BB"/>
    <w:rsid w:val="00717402"/>
    <w:rsid w:val="0071763D"/>
    <w:rsid w:val="00722696"/>
    <w:rsid w:val="00722CD9"/>
    <w:rsid w:val="007232B8"/>
    <w:rsid w:val="00723397"/>
    <w:rsid w:val="0072751B"/>
    <w:rsid w:val="007321C8"/>
    <w:rsid w:val="00735B88"/>
    <w:rsid w:val="007373DD"/>
    <w:rsid w:val="007415B3"/>
    <w:rsid w:val="00743DC5"/>
    <w:rsid w:val="00744C04"/>
    <w:rsid w:val="007453E3"/>
    <w:rsid w:val="007454FC"/>
    <w:rsid w:val="007456FC"/>
    <w:rsid w:val="007459FD"/>
    <w:rsid w:val="00745D26"/>
    <w:rsid w:val="00746793"/>
    <w:rsid w:val="00746BF8"/>
    <w:rsid w:val="0074795D"/>
    <w:rsid w:val="00751FDA"/>
    <w:rsid w:val="0075228C"/>
    <w:rsid w:val="007526A7"/>
    <w:rsid w:val="0075339B"/>
    <w:rsid w:val="007543A9"/>
    <w:rsid w:val="007551A9"/>
    <w:rsid w:val="007560E4"/>
    <w:rsid w:val="007578EC"/>
    <w:rsid w:val="007624AC"/>
    <w:rsid w:val="0076600E"/>
    <w:rsid w:val="00770038"/>
    <w:rsid w:val="007703DB"/>
    <w:rsid w:val="0077096F"/>
    <w:rsid w:val="00771E58"/>
    <w:rsid w:val="00772057"/>
    <w:rsid w:val="00772D4C"/>
    <w:rsid w:val="00773E77"/>
    <w:rsid w:val="007745DC"/>
    <w:rsid w:val="00775B37"/>
    <w:rsid w:val="00775E55"/>
    <w:rsid w:val="007766DC"/>
    <w:rsid w:val="007816F7"/>
    <w:rsid w:val="007824A4"/>
    <w:rsid w:val="00782742"/>
    <w:rsid w:val="00782D91"/>
    <w:rsid w:val="00783C7A"/>
    <w:rsid w:val="00784364"/>
    <w:rsid w:val="00784BF2"/>
    <w:rsid w:val="00786BB2"/>
    <w:rsid w:val="00787928"/>
    <w:rsid w:val="00790059"/>
    <w:rsid w:val="0079355C"/>
    <w:rsid w:val="007949DC"/>
    <w:rsid w:val="00796B34"/>
    <w:rsid w:val="00797742"/>
    <w:rsid w:val="0079784E"/>
    <w:rsid w:val="007A1D13"/>
    <w:rsid w:val="007A2462"/>
    <w:rsid w:val="007A3392"/>
    <w:rsid w:val="007A53CA"/>
    <w:rsid w:val="007A7ADF"/>
    <w:rsid w:val="007B2B13"/>
    <w:rsid w:val="007B31F8"/>
    <w:rsid w:val="007B3BF2"/>
    <w:rsid w:val="007B4531"/>
    <w:rsid w:val="007B5A0C"/>
    <w:rsid w:val="007B6712"/>
    <w:rsid w:val="007C0D1B"/>
    <w:rsid w:val="007C2B92"/>
    <w:rsid w:val="007C3A35"/>
    <w:rsid w:val="007C41A1"/>
    <w:rsid w:val="007C43C3"/>
    <w:rsid w:val="007C4FDE"/>
    <w:rsid w:val="007D10E4"/>
    <w:rsid w:val="007D135E"/>
    <w:rsid w:val="007D43B2"/>
    <w:rsid w:val="007D4D57"/>
    <w:rsid w:val="007D6A0E"/>
    <w:rsid w:val="007D6EC3"/>
    <w:rsid w:val="007D7129"/>
    <w:rsid w:val="007D79D2"/>
    <w:rsid w:val="007D7A96"/>
    <w:rsid w:val="007E315A"/>
    <w:rsid w:val="007E5870"/>
    <w:rsid w:val="007E7374"/>
    <w:rsid w:val="007E7767"/>
    <w:rsid w:val="007F0679"/>
    <w:rsid w:val="007F15A7"/>
    <w:rsid w:val="007F1E05"/>
    <w:rsid w:val="007F436C"/>
    <w:rsid w:val="007F7D53"/>
    <w:rsid w:val="00800385"/>
    <w:rsid w:val="00800AA5"/>
    <w:rsid w:val="00800DC1"/>
    <w:rsid w:val="00803898"/>
    <w:rsid w:val="00803D75"/>
    <w:rsid w:val="00804F66"/>
    <w:rsid w:val="00805169"/>
    <w:rsid w:val="00806C06"/>
    <w:rsid w:val="00807AB5"/>
    <w:rsid w:val="00807B68"/>
    <w:rsid w:val="00813621"/>
    <w:rsid w:val="00813FBD"/>
    <w:rsid w:val="008142BA"/>
    <w:rsid w:val="00815E24"/>
    <w:rsid w:val="00821495"/>
    <w:rsid w:val="00821DFC"/>
    <w:rsid w:val="00821E0D"/>
    <w:rsid w:val="00822AC0"/>
    <w:rsid w:val="00822F21"/>
    <w:rsid w:val="00822F3D"/>
    <w:rsid w:val="00823428"/>
    <w:rsid w:val="00824E0A"/>
    <w:rsid w:val="00830D1B"/>
    <w:rsid w:val="00832B6F"/>
    <w:rsid w:val="00833D58"/>
    <w:rsid w:val="00835FDF"/>
    <w:rsid w:val="0083683A"/>
    <w:rsid w:val="00836AE2"/>
    <w:rsid w:val="00840D94"/>
    <w:rsid w:val="0084338C"/>
    <w:rsid w:val="00843C12"/>
    <w:rsid w:val="00845950"/>
    <w:rsid w:val="00852CF2"/>
    <w:rsid w:val="00854811"/>
    <w:rsid w:val="00854A22"/>
    <w:rsid w:val="008566F5"/>
    <w:rsid w:val="00856E4B"/>
    <w:rsid w:val="00857060"/>
    <w:rsid w:val="008575FE"/>
    <w:rsid w:val="00861696"/>
    <w:rsid w:val="00862FA9"/>
    <w:rsid w:val="00866057"/>
    <w:rsid w:val="008663D0"/>
    <w:rsid w:val="0086646E"/>
    <w:rsid w:val="00867E97"/>
    <w:rsid w:val="00867F04"/>
    <w:rsid w:val="008732AA"/>
    <w:rsid w:val="00874460"/>
    <w:rsid w:val="00875560"/>
    <w:rsid w:val="00875878"/>
    <w:rsid w:val="00875B8B"/>
    <w:rsid w:val="00876143"/>
    <w:rsid w:val="00876CD6"/>
    <w:rsid w:val="00880A62"/>
    <w:rsid w:val="0088352E"/>
    <w:rsid w:val="0088520D"/>
    <w:rsid w:val="0088756B"/>
    <w:rsid w:val="00887DEC"/>
    <w:rsid w:val="008902C8"/>
    <w:rsid w:val="00890A9A"/>
    <w:rsid w:val="00890E6A"/>
    <w:rsid w:val="0089184E"/>
    <w:rsid w:val="008929D7"/>
    <w:rsid w:val="0089571F"/>
    <w:rsid w:val="00895788"/>
    <w:rsid w:val="008A136A"/>
    <w:rsid w:val="008A1ACC"/>
    <w:rsid w:val="008A30EB"/>
    <w:rsid w:val="008A4CEB"/>
    <w:rsid w:val="008A655E"/>
    <w:rsid w:val="008B0548"/>
    <w:rsid w:val="008B32B9"/>
    <w:rsid w:val="008B3D47"/>
    <w:rsid w:val="008B5569"/>
    <w:rsid w:val="008B6206"/>
    <w:rsid w:val="008B7FA5"/>
    <w:rsid w:val="008C2889"/>
    <w:rsid w:val="008C2DBD"/>
    <w:rsid w:val="008C38B4"/>
    <w:rsid w:val="008C6AEC"/>
    <w:rsid w:val="008D06B9"/>
    <w:rsid w:val="008D4339"/>
    <w:rsid w:val="008D48F8"/>
    <w:rsid w:val="008D6488"/>
    <w:rsid w:val="008D67F8"/>
    <w:rsid w:val="008D76E0"/>
    <w:rsid w:val="008D7E45"/>
    <w:rsid w:val="008E0D52"/>
    <w:rsid w:val="008E0F65"/>
    <w:rsid w:val="008E1E69"/>
    <w:rsid w:val="008E3C44"/>
    <w:rsid w:val="008E52AB"/>
    <w:rsid w:val="008E7AAF"/>
    <w:rsid w:val="008F3F73"/>
    <w:rsid w:val="008F5CA9"/>
    <w:rsid w:val="008F6605"/>
    <w:rsid w:val="009001A8"/>
    <w:rsid w:val="00901F98"/>
    <w:rsid w:val="00902CE4"/>
    <w:rsid w:val="00904523"/>
    <w:rsid w:val="009063F7"/>
    <w:rsid w:val="00906BCE"/>
    <w:rsid w:val="00907265"/>
    <w:rsid w:val="00907AF6"/>
    <w:rsid w:val="00910A92"/>
    <w:rsid w:val="00914840"/>
    <w:rsid w:val="00915501"/>
    <w:rsid w:val="009162BD"/>
    <w:rsid w:val="009162F7"/>
    <w:rsid w:val="009171B2"/>
    <w:rsid w:val="00917DC6"/>
    <w:rsid w:val="009213BA"/>
    <w:rsid w:val="00922CCE"/>
    <w:rsid w:val="00922E4D"/>
    <w:rsid w:val="009234EA"/>
    <w:rsid w:val="00923CB0"/>
    <w:rsid w:val="00924CC2"/>
    <w:rsid w:val="00924DE8"/>
    <w:rsid w:val="00925025"/>
    <w:rsid w:val="009258FF"/>
    <w:rsid w:val="009332D8"/>
    <w:rsid w:val="00934D27"/>
    <w:rsid w:val="00935C1D"/>
    <w:rsid w:val="0093602E"/>
    <w:rsid w:val="00936417"/>
    <w:rsid w:val="00936D07"/>
    <w:rsid w:val="0093773F"/>
    <w:rsid w:val="00937E4E"/>
    <w:rsid w:val="00940BA4"/>
    <w:rsid w:val="00941A66"/>
    <w:rsid w:val="00944B7C"/>
    <w:rsid w:val="00946166"/>
    <w:rsid w:val="0094771A"/>
    <w:rsid w:val="00951893"/>
    <w:rsid w:val="009519CC"/>
    <w:rsid w:val="00951D53"/>
    <w:rsid w:val="00952903"/>
    <w:rsid w:val="00953AAC"/>
    <w:rsid w:val="00953ECF"/>
    <w:rsid w:val="00956573"/>
    <w:rsid w:val="0095704E"/>
    <w:rsid w:val="009610CD"/>
    <w:rsid w:val="009613DB"/>
    <w:rsid w:val="009631D2"/>
    <w:rsid w:val="0096350F"/>
    <w:rsid w:val="0096395C"/>
    <w:rsid w:val="00964898"/>
    <w:rsid w:val="009655B8"/>
    <w:rsid w:val="009675DB"/>
    <w:rsid w:val="00970074"/>
    <w:rsid w:val="00971BEF"/>
    <w:rsid w:val="009722B7"/>
    <w:rsid w:val="00972476"/>
    <w:rsid w:val="00973CF3"/>
    <w:rsid w:val="0097679A"/>
    <w:rsid w:val="009771C6"/>
    <w:rsid w:val="0097748D"/>
    <w:rsid w:val="009822F8"/>
    <w:rsid w:val="00982490"/>
    <w:rsid w:val="00983A28"/>
    <w:rsid w:val="00983BA7"/>
    <w:rsid w:val="009855C2"/>
    <w:rsid w:val="00985B9B"/>
    <w:rsid w:val="00986422"/>
    <w:rsid w:val="00986706"/>
    <w:rsid w:val="00987629"/>
    <w:rsid w:val="00991DA7"/>
    <w:rsid w:val="009923A0"/>
    <w:rsid w:val="00995234"/>
    <w:rsid w:val="0099639C"/>
    <w:rsid w:val="00997CFA"/>
    <w:rsid w:val="009A0BCA"/>
    <w:rsid w:val="009A1255"/>
    <w:rsid w:val="009A195D"/>
    <w:rsid w:val="009A37D4"/>
    <w:rsid w:val="009A41D0"/>
    <w:rsid w:val="009A6B59"/>
    <w:rsid w:val="009A6C0B"/>
    <w:rsid w:val="009B0C46"/>
    <w:rsid w:val="009B243D"/>
    <w:rsid w:val="009B362E"/>
    <w:rsid w:val="009B4E65"/>
    <w:rsid w:val="009B6F54"/>
    <w:rsid w:val="009B765E"/>
    <w:rsid w:val="009C0813"/>
    <w:rsid w:val="009C0BF3"/>
    <w:rsid w:val="009C3E60"/>
    <w:rsid w:val="009C41DC"/>
    <w:rsid w:val="009C5344"/>
    <w:rsid w:val="009C593F"/>
    <w:rsid w:val="009C61CF"/>
    <w:rsid w:val="009C726C"/>
    <w:rsid w:val="009D36BD"/>
    <w:rsid w:val="009D3917"/>
    <w:rsid w:val="009D3E37"/>
    <w:rsid w:val="009D691A"/>
    <w:rsid w:val="009D6C4B"/>
    <w:rsid w:val="009E0C06"/>
    <w:rsid w:val="009E11EB"/>
    <w:rsid w:val="009E13D7"/>
    <w:rsid w:val="009E35EF"/>
    <w:rsid w:val="009E4620"/>
    <w:rsid w:val="009F1CBF"/>
    <w:rsid w:val="009F2C8E"/>
    <w:rsid w:val="00A000F8"/>
    <w:rsid w:val="00A004B1"/>
    <w:rsid w:val="00A00AEF"/>
    <w:rsid w:val="00A01209"/>
    <w:rsid w:val="00A06B64"/>
    <w:rsid w:val="00A07FA3"/>
    <w:rsid w:val="00A127C2"/>
    <w:rsid w:val="00A1393E"/>
    <w:rsid w:val="00A143EB"/>
    <w:rsid w:val="00A151A0"/>
    <w:rsid w:val="00A16E85"/>
    <w:rsid w:val="00A216B3"/>
    <w:rsid w:val="00A21D53"/>
    <w:rsid w:val="00A21F3D"/>
    <w:rsid w:val="00A22077"/>
    <w:rsid w:val="00A2396E"/>
    <w:rsid w:val="00A24391"/>
    <w:rsid w:val="00A26FE3"/>
    <w:rsid w:val="00A31E35"/>
    <w:rsid w:val="00A31EC7"/>
    <w:rsid w:val="00A344BE"/>
    <w:rsid w:val="00A34B5F"/>
    <w:rsid w:val="00A36177"/>
    <w:rsid w:val="00A37CF8"/>
    <w:rsid w:val="00A40EC1"/>
    <w:rsid w:val="00A4481D"/>
    <w:rsid w:val="00A45D9D"/>
    <w:rsid w:val="00A50124"/>
    <w:rsid w:val="00A50489"/>
    <w:rsid w:val="00A50714"/>
    <w:rsid w:val="00A5387A"/>
    <w:rsid w:val="00A540A1"/>
    <w:rsid w:val="00A5459A"/>
    <w:rsid w:val="00A61113"/>
    <w:rsid w:val="00A622CB"/>
    <w:rsid w:val="00A6498E"/>
    <w:rsid w:val="00A671D2"/>
    <w:rsid w:val="00A7003B"/>
    <w:rsid w:val="00A72F1D"/>
    <w:rsid w:val="00A7442A"/>
    <w:rsid w:val="00A76944"/>
    <w:rsid w:val="00A80FE6"/>
    <w:rsid w:val="00A814A4"/>
    <w:rsid w:val="00A8305D"/>
    <w:rsid w:val="00A83404"/>
    <w:rsid w:val="00A843CA"/>
    <w:rsid w:val="00A845EA"/>
    <w:rsid w:val="00A87BC9"/>
    <w:rsid w:val="00A90ACB"/>
    <w:rsid w:val="00A92C70"/>
    <w:rsid w:val="00A94487"/>
    <w:rsid w:val="00A949ED"/>
    <w:rsid w:val="00A94BCF"/>
    <w:rsid w:val="00A978D7"/>
    <w:rsid w:val="00A97CE2"/>
    <w:rsid w:val="00AA18DE"/>
    <w:rsid w:val="00AA5DEC"/>
    <w:rsid w:val="00AA6C69"/>
    <w:rsid w:val="00AB0873"/>
    <w:rsid w:val="00AB2672"/>
    <w:rsid w:val="00AB4004"/>
    <w:rsid w:val="00AB4CBE"/>
    <w:rsid w:val="00AB658A"/>
    <w:rsid w:val="00AB6B07"/>
    <w:rsid w:val="00AB6F91"/>
    <w:rsid w:val="00AC14C1"/>
    <w:rsid w:val="00AC30D2"/>
    <w:rsid w:val="00AC5376"/>
    <w:rsid w:val="00AC5D0C"/>
    <w:rsid w:val="00AC7655"/>
    <w:rsid w:val="00AC7F34"/>
    <w:rsid w:val="00AD0AAA"/>
    <w:rsid w:val="00AD185F"/>
    <w:rsid w:val="00AD1DAE"/>
    <w:rsid w:val="00AD2B04"/>
    <w:rsid w:val="00AD2ECD"/>
    <w:rsid w:val="00AD4432"/>
    <w:rsid w:val="00AD47D2"/>
    <w:rsid w:val="00AD76D7"/>
    <w:rsid w:val="00AE03F2"/>
    <w:rsid w:val="00AE055D"/>
    <w:rsid w:val="00AE0A44"/>
    <w:rsid w:val="00AE106E"/>
    <w:rsid w:val="00AE240F"/>
    <w:rsid w:val="00AE2628"/>
    <w:rsid w:val="00AF0504"/>
    <w:rsid w:val="00AF520D"/>
    <w:rsid w:val="00AF53A2"/>
    <w:rsid w:val="00AF5BFB"/>
    <w:rsid w:val="00AF6624"/>
    <w:rsid w:val="00AF7FAB"/>
    <w:rsid w:val="00B00064"/>
    <w:rsid w:val="00B00CC1"/>
    <w:rsid w:val="00B00EC7"/>
    <w:rsid w:val="00B030C0"/>
    <w:rsid w:val="00B05B91"/>
    <w:rsid w:val="00B06C12"/>
    <w:rsid w:val="00B06DCC"/>
    <w:rsid w:val="00B07B6A"/>
    <w:rsid w:val="00B07EAD"/>
    <w:rsid w:val="00B13B48"/>
    <w:rsid w:val="00B158E7"/>
    <w:rsid w:val="00B15E47"/>
    <w:rsid w:val="00B16FCF"/>
    <w:rsid w:val="00B172F2"/>
    <w:rsid w:val="00B17EDC"/>
    <w:rsid w:val="00B206AD"/>
    <w:rsid w:val="00B21584"/>
    <w:rsid w:val="00B243A3"/>
    <w:rsid w:val="00B255E8"/>
    <w:rsid w:val="00B25AA4"/>
    <w:rsid w:val="00B266EA"/>
    <w:rsid w:val="00B26F26"/>
    <w:rsid w:val="00B272DB"/>
    <w:rsid w:val="00B337E1"/>
    <w:rsid w:val="00B3428F"/>
    <w:rsid w:val="00B37DAA"/>
    <w:rsid w:val="00B4363D"/>
    <w:rsid w:val="00B44F0E"/>
    <w:rsid w:val="00B44FD1"/>
    <w:rsid w:val="00B45E70"/>
    <w:rsid w:val="00B46F48"/>
    <w:rsid w:val="00B47370"/>
    <w:rsid w:val="00B500C6"/>
    <w:rsid w:val="00B50794"/>
    <w:rsid w:val="00B519BF"/>
    <w:rsid w:val="00B51FFA"/>
    <w:rsid w:val="00B52E62"/>
    <w:rsid w:val="00B53227"/>
    <w:rsid w:val="00B53D1F"/>
    <w:rsid w:val="00B55D35"/>
    <w:rsid w:val="00B57E74"/>
    <w:rsid w:val="00B6251B"/>
    <w:rsid w:val="00B6268B"/>
    <w:rsid w:val="00B631CE"/>
    <w:rsid w:val="00B663E9"/>
    <w:rsid w:val="00B66A97"/>
    <w:rsid w:val="00B675CD"/>
    <w:rsid w:val="00B67D92"/>
    <w:rsid w:val="00B70F66"/>
    <w:rsid w:val="00B74B8B"/>
    <w:rsid w:val="00B76EB7"/>
    <w:rsid w:val="00B80236"/>
    <w:rsid w:val="00B80430"/>
    <w:rsid w:val="00B83D05"/>
    <w:rsid w:val="00B856A9"/>
    <w:rsid w:val="00B868AE"/>
    <w:rsid w:val="00B90254"/>
    <w:rsid w:val="00B90662"/>
    <w:rsid w:val="00B91F24"/>
    <w:rsid w:val="00B92430"/>
    <w:rsid w:val="00BA0246"/>
    <w:rsid w:val="00BA13F9"/>
    <w:rsid w:val="00BA7FAC"/>
    <w:rsid w:val="00BB549A"/>
    <w:rsid w:val="00BC18BE"/>
    <w:rsid w:val="00BC1D08"/>
    <w:rsid w:val="00BC24B8"/>
    <w:rsid w:val="00BC35CF"/>
    <w:rsid w:val="00BC4273"/>
    <w:rsid w:val="00BC58EC"/>
    <w:rsid w:val="00BC6CBD"/>
    <w:rsid w:val="00BC797E"/>
    <w:rsid w:val="00BD06ED"/>
    <w:rsid w:val="00BD0988"/>
    <w:rsid w:val="00BD1A3B"/>
    <w:rsid w:val="00BD37B5"/>
    <w:rsid w:val="00BD443C"/>
    <w:rsid w:val="00BD4B74"/>
    <w:rsid w:val="00BD62EA"/>
    <w:rsid w:val="00BD7550"/>
    <w:rsid w:val="00BE1072"/>
    <w:rsid w:val="00BE1188"/>
    <w:rsid w:val="00BE13C9"/>
    <w:rsid w:val="00BE1D25"/>
    <w:rsid w:val="00BE238A"/>
    <w:rsid w:val="00BE2977"/>
    <w:rsid w:val="00BE2DB2"/>
    <w:rsid w:val="00BE5961"/>
    <w:rsid w:val="00BE6A80"/>
    <w:rsid w:val="00BE71B6"/>
    <w:rsid w:val="00BE75C3"/>
    <w:rsid w:val="00BE7B46"/>
    <w:rsid w:val="00BF016A"/>
    <w:rsid w:val="00BF22E7"/>
    <w:rsid w:val="00BF2FD4"/>
    <w:rsid w:val="00BF418D"/>
    <w:rsid w:val="00BF652D"/>
    <w:rsid w:val="00BF6BF9"/>
    <w:rsid w:val="00BF6DEE"/>
    <w:rsid w:val="00BF75F5"/>
    <w:rsid w:val="00BF7C3B"/>
    <w:rsid w:val="00C001CF"/>
    <w:rsid w:val="00C00860"/>
    <w:rsid w:val="00C00A99"/>
    <w:rsid w:val="00C03EED"/>
    <w:rsid w:val="00C0588C"/>
    <w:rsid w:val="00C07474"/>
    <w:rsid w:val="00C1100B"/>
    <w:rsid w:val="00C11891"/>
    <w:rsid w:val="00C11E62"/>
    <w:rsid w:val="00C14FF7"/>
    <w:rsid w:val="00C2051D"/>
    <w:rsid w:val="00C20C0D"/>
    <w:rsid w:val="00C210A0"/>
    <w:rsid w:val="00C249F6"/>
    <w:rsid w:val="00C2647C"/>
    <w:rsid w:val="00C26530"/>
    <w:rsid w:val="00C267BD"/>
    <w:rsid w:val="00C26D02"/>
    <w:rsid w:val="00C27485"/>
    <w:rsid w:val="00C27C9A"/>
    <w:rsid w:val="00C30F1E"/>
    <w:rsid w:val="00C32B7E"/>
    <w:rsid w:val="00C32E6B"/>
    <w:rsid w:val="00C343CA"/>
    <w:rsid w:val="00C3703E"/>
    <w:rsid w:val="00C40BDF"/>
    <w:rsid w:val="00C42F4F"/>
    <w:rsid w:val="00C454B9"/>
    <w:rsid w:val="00C457F2"/>
    <w:rsid w:val="00C45F6C"/>
    <w:rsid w:val="00C461A1"/>
    <w:rsid w:val="00C46423"/>
    <w:rsid w:val="00C46CF5"/>
    <w:rsid w:val="00C47A0F"/>
    <w:rsid w:val="00C5370C"/>
    <w:rsid w:val="00C57049"/>
    <w:rsid w:val="00C57352"/>
    <w:rsid w:val="00C6102B"/>
    <w:rsid w:val="00C620BD"/>
    <w:rsid w:val="00C63618"/>
    <w:rsid w:val="00C6413F"/>
    <w:rsid w:val="00C643BA"/>
    <w:rsid w:val="00C644FC"/>
    <w:rsid w:val="00C648AE"/>
    <w:rsid w:val="00C653B2"/>
    <w:rsid w:val="00C70601"/>
    <w:rsid w:val="00C723DE"/>
    <w:rsid w:val="00C727AC"/>
    <w:rsid w:val="00C730B9"/>
    <w:rsid w:val="00C75F83"/>
    <w:rsid w:val="00C76939"/>
    <w:rsid w:val="00C80299"/>
    <w:rsid w:val="00C80ED4"/>
    <w:rsid w:val="00C811BC"/>
    <w:rsid w:val="00C82EA3"/>
    <w:rsid w:val="00C916DA"/>
    <w:rsid w:val="00C91C9C"/>
    <w:rsid w:val="00C932F3"/>
    <w:rsid w:val="00C94327"/>
    <w:rsid w:val="00C94393"/>
    <w:rsid w:val="00C9494F"/>
    <w:rsid w:val="00C9543E"/>
    <w:rsid w:val="00C95D84"/>
    <w:rsid w:val="00C97004"/>
    <w:rsid w:val="00CA018A"/>
    <w:rsid w:val="00CA0552"/>
    <w:rsid w:val="00CA24ED"/>
    <w:rsid w:val="00CA2B5B"/>
    <w:rsid w:val="00CA31E6"/>
    <w:rsid w:val="00CA3555"/>
    <w:rsid w:val="00CA42DE"/>
    <w:rsid w:val="00CA4C45"/>
    <w:rsid w:val="00CA4E0C"/>
    <w:rsid w:val="00CA54E1"/>
    <w:rsid w:val="00CB14E3"/>
    <w:rsid w:val="00CB347D"/>
    <w:rsid w:val="00CB5EAA"/>
    <w:rsid w:val="00CB6245"/>
    <w:rsid w:val="00CB6E5A"/>
    <w:rsid w:val="00CC09BB"/>
    <w:rsid w:val="00CC0ACF"/>
    <w:rsid w:val="00CC494B"/>
    <w:rsid w:val="00CC612A"/>
    <w:rsid w:val="00CC6E2B"/>
    <w:rsid w:val="00CD16EF"/>
    <w:rsid w:val="00CD212F"/>
    <w:rsid w:val="00CD22A5"/>
    <w:rsid w:val="00CD2C72"/>
    <w:rsid w:val="00CD2F16"/>
    <w:rsid w:val="00CD423D"/>
    <w:rsid w:val="00CD6214"/>
    <w:rsid w:val="00CD6535"/>
    <w:rsid w:val="00CD6BFC"/>
    <w:rsid w:val="00CE2DBB"/>
    <w:rsid w:val="00CE320A"/>
    <w:rsid w:val="00CE6672"/>
    <w:rsid w:val="00CE71FC"/>
    <w:rsid w:val="00CF3CEC"/>
    <w:rsid w:val="00D01374"/>
    <w:rsid w:val="00D02030"/>
    <w:rsid w:val="00D024B9"/>
    <w:rsid w:val="00D02FC0"/>
    <w:rsid w:val="00D033C5"/>
    <w:rsid w:val="00D033F8"/>
    <w:rsid w:val="00D047D3"/>
    <w:rsid w:val="00D06016"/>
    <w:rsid w:val="00D061E6"/>
    <w:rsid w:val="00D063C5"/>
    <w:rsid w:val="00D06626"/>
    <w:rsid w:val="00D06D40"/>
    <w:rsid w:val="00D1008D"/>
    <w:rsid w:val="00D12700"/>
    <w:rsid w:val="00D13365"/>
    <w:rsid w:val="00D15538"/>
    <w:rsid w:val="00D15F65"/>
    <w:rsid w:val="00D1653F"/>
    <w:rsid w:val="00D16C19"/>
    <w:rsid w:val="00D16EE6"/>
    <w:rsid w:val="00D17DAF"/>
    <w:rsid w:val="00D20386"/>
    <w:rsid w:val="00D2121F"/>
    <w:rsid w:val="00D23367"/>
    <w:rsid w:val="00D23488"/>
    <w:rsid w:val="00D25076"/>
    <w:rsid w:val="00D261D2"/>
    <w:rsid w:val="00D270C0"/>
    <w:rsid w:val="00D32519"/>
    <w:rsid w:val="00D34845"/>
    <w:rsid w:val="00D3497E"/>
    <w:rsid w:val="00D419C2"/>
    <w:rsid w:val="00D42ADF"/>
    <w:rsid w:val="00D45154"/>
    <w:rsid w:val="00D46445"/>
    <w:rsid w:val="00D466C2"/>
    <w:rsid w:val="00D46865"/>
    <w:rsid w:val="00D46A83"/>
    <w:rsid w:val="00D46D2C"/>
    <w:rsid w:val="00D46D8E"/>
    <w:rsid w:val="00D50056"/>
    <w:rsid w:val="00D50973"/>
    <w:rsid w:val="00D50C4C"/>
    <w:rsid w:val="00D51A72"/>
    <w:rsid w:val="00D5375C"/>
    <w:rsid w:val="00D53EBF"/>
    <w:rsid w:val="00D549DE"/>
    <w:rsid w:val="00D54E4A"/>
    <w:rsid w:val="00D55185"/>
    <w:rsid w:val="00D55BC5"/>
    <w:rsid w:val="00D57EA4"/>
    <w:rsid w:val="00D65FEC"/>
    <w:rsid w:val="00D66032"/>
    <w:rsid w:val="00D71C17"/>
    <w:rsid w:val="00D73C85"/>
    <w:rsid w:val="00D750F9"/>
    <w:rsid w:val="00D75BC8"/>
    <w:rsid w:val="00D769AF"/>
    <w:rsid w:val="00D77199"/>
    <w:rsid w:val="00D779B4"/>
    <w:rsid w:val="00D77F59"/>
    <w:rsid w:val="00D809AD"/>
    <w:rsid w:val="00D81CD8"/>
    <w:rsid w:val="00D82DC2"/>
    <w:rsid w:val="00D83223"/>
    <w:rsid w:val="00D841D2"/>
    <w:rsid w:val="00D8465C"/>
    <w:rsid w:val="00D85727"/>
    <w:rsid w:val="00D87E13"/>
    <w:rsid w:val="00D904F6"/>
    <w:rsid w:val="00D91872"/>
    <w:rsid w:val="00D91BFE"/>
    <w:rsid w:val="00D9372C"/>
    <w:rsid w:val="00D972FE"/>
    <w:rsid w:val="00D979E7"/>
    <w:rsid w:val="00D97ABC"/>
    <w:rsid w:val="00DA0628"/>
    <w:rsid w:val="00DA1C4D"/>
    <w:rsid w:val="00DA2CC3"/>
    <w:rsid w:val="00DA35AD"/>
    <w:rsid w:val="00DA3DAA"/>
    <w:rsid w:val="00DA6182"/>
    <w:rsid w:val="00DB41A3"/>
    <w:rsid w:val="00DB47F0"/>
    <w:rsid w:val="00DB56DA"/>
    <w:rsid w:val="00DC4BB3"/>
    <w:rsid w:val="00DC51B0"/>
    <w:rsid w:val="00DC6211"/>
    <w:rsid w:val="00DD41B2"/>
    <w:rsid w:val="00DD5A87"/>
    <w:rsid w:val="00DD5C71"/>
    <w:rsid w:val="00DD6228"/>
    <w:rsid w:val="00DD6271"/>
    <w:rsid w:val="00DD7D15"/>
    <w:rsid w:val="00DE0544"/>
    <w:rsid w:val="00DE1279"/>
    <w:rsid w:val="00DE23EB"/>
    <w:rsid w:val="00DE2FA2"/>
    <w:rsid w:val="00DE32A8"/>
    <w:rsid w:val="00DE496B"/>
    <w:rsid w:val="00DE6354"/>
    <w:rsid w:val="00DE6751"/>
    <w:rsid w:val="00DF0420"/>
    <w:rsid w:val="00DF1CAA"/>
    <w:rsid w:val="00DF1FF8"/>
    <w:rsid w:val="00DF2615"/>
    <w:rsid w:val="00DF3E9B"/>
    <w:rsid w:val="00DF3FE9"/>
    <w:rsid w:val="00DF4FFF"/>
    <w:rsid w:val="00E00331"/>
    <w:rsid w:val="00E004C9"/>
    <w:rsid w:val="00E015C0"/>
    <w:rsid w:val="00E0193D"/>
    <w:rsid w:val="00E020BA"/>
    <w:rsid w:val="00E029A2"/>
    <w:rsid w:val="00E02ED6"/>
    <w:rsid w:val="00E042B9"/>
    <w:rsid w:val="00E04B19"/>
    <w:rsid w:val="00E074E4"/>
    <w:rsid w:val="00E07535"/>
    <w:rsid w:val="00E10F71"/>
    <w:rsid w:val="00E13593"/>
    <w:rsid w:val="00E139D4"/>
    <w:rsid w:val="00E16E44"/>
    <w:rsid w:val="00E1708C"/>
    <w:rsid w:val="00E201BD"/>
    <w:rsid w:val="00E2130D"/>
    <w:rsid w:val="00E21E5B"/>
    <w:rsid w:val="00E21F5F"/>
    <w:rsid w:val="00E234D9"/>
    <w:rsid w:val="00E243A1"/>
    <w:rsid w:val="00E26BB4"/>
    <w:rsid w:val="00E30684"/>
    <w:rsid w:val="00E30E8B"/>
    <w:rsid w:val="00E33281"/>
    <w:rsid w:val="00E33895"/>
    <w:rsid w:val="00E37525"/>
    <w:rsid w:val="00E41409"/>
    <w:rsid w:val="00E416B0"/>
    <w:rsid w:val="00E442BD"/>
    <w:rsid w:val="00E4471E"/>
    <w:rsid w:val="00E44B6D"/>
    <w:rsid w:val="00E45D0E"/>
    <w:rsid w:val="00E50382"/>
    <w:rsid w:val="00E510A7"/>
    <w:rsid w:val="00E54662"/>
    <w:rsid w:val="00E5474B"/>
    <w:rsid w:val="00E55253"/>
    <w:rsid w:val="00E57C44"/>
    <w:rsid w:val="00E623A9"/>
    <w:rsid w:val="00E6268A"/>
    <w:rsid w:val="00E7202B"/>
    <w:rsid w:val="00E729FE"/>
    <w:rsid w:val="00E72EF5"/>
    <w:rsid w:val="00E7337F"/>
    <w:rsid w:val="00E743C6"/>
    <w:rsid w:val="00E75E93"/>
    <w:rsid w:val="00E76C07"/>
    <w:rsid w:val="00E77324"/>
    <w:rsid w:val="00E7787F"/>
    <w:rsid w:val="00E80A67"/>
    <w:rsid w:val="00E80AC6"/>
    <w:rsid w:val="00E81D9E"/>
    <w:rsid w:val="00E828C3"/>
    <w:rsid w:val="00E87762"/>
    <w:rsid w:val="00E91657"/>
    <w:rsid w:val="00E91C41"/>
    <w:rsid w:val="00E953C1"/>
    <w:rsid w:val="00E96BA3"/>
    <w:rsid w:val="00EA0A93"/>
    <w:rsid w:val="00EA2E70"/>
    <w:rsid w:val="00EA2E7E"/>
    <w:rsid w:val="00EA3FA9"/>
    <w:rsid w:val="00EB4FEB"/>
    <w:rsid w:val="00EB7640"/>
    <w:rsid w:val="00EC2C02"/>
    <w:rsid w:val="00EC37C4"/>
    <w:rsid w:val="00EC41F4"/>
    <w:rsid w:val="00ED200E"/>
    <w:rsid w:val="00ED28F1"/>
    <w:rsid w:val="00ED3C25"/>
    <w:rsid w:val="00ED5CE3"/>
    <w:rsid w:val="00ED60CC"/>
    <w:rsid w:val="00EE6DD3"/>
    <w:rsid w:val="00EF11D5"/>
    <w:rsid w:val="00EF1C2C"/>
    <w:rsid w:val="00EF231B"/>
    <w:rsid w:val="00EF2343"/>
    <w:rsid w:val="00EF4B40"/>
    <w:rsid w:val="00EF5BAE"/>
    <w:rsid w:val="00EF7275"/>
    <w:rsid w:val="00EF7442"/>
    <w:rsid w:val="00F00C32"/>
    <w:rsid w:val="00F02E97"/>
    <w:rsid w:val="00F040F2"/>
    <w:rsid w:val="00F04CD2"/>
    <w:rsid w:val="00F06EA5"/>
    <w:rsid w:val="00F06F69"/>
    <w:rsid w:val="00F06FFC"/>
    <w:rsid w:val="00F136A3"/>
    <w:rsid w:val="00F13FE3"/>
    <w:rsid w:val="00F14B3C"/>
    <w:rsid w:val="00F1671E"/>
    <w:rsid w:val="00F26D0C"/>
    <w:rsid w:val="00F27B6D"/>
    <w:rsid w:val="00F27D3B"/>
    <w:rsid w:val="00F30CE6"/>
    <w:rsid w:val="00F34BBE"/>
    <w:rsid w:val="00F35FC9"/>
    <w:rsid w:val="00F374C7"/>
    <w:rsid w:val="00F406B7"/>
    <w:rsid w:val="00F41CE6"/>
    <w:rsid w:val="00F42087"/>
    <w:rsid w:val="00F427CA"/>
    <w:rsid w:val="00F42BB6"/>
    <w:rsid w:val="00F42D9A"/>
    <w:rsid w:val="00F433EA"/>
    <w:rsid w:val="00F43668"/>
    <w:rsid w:val="00F442F6"/>
    <w:rsid w:val="00F44BB8"/>
    <w:rsid w:val="00F44C2B"/>
    <w:rsid w:val="00F44F78"/>
    <w:rsid w:val="00F451A6"/>
    <w:rsid w:val="00F465A8"/>
    <w:rsid w:val="00F503DF"/>
    <w:rsid w:val="00F521E5"/>
    <w:rsid w:val="00F53492"/>
    <w:rsid w:val="00F5685E"/>
    <w:rsid w:val="00F5730B"/>
    <w:rsid w:val="00F600F6"/>
    <w:rsid w:val="00F60D9E"/>
    <w:rsid w:val="00F6249F"/>
    <w:rsid w:val="00F624C0"/>
    <w:rsid w:val="00F624CB"/>
    <w:rsid w:val="00F63F67"/>
    <w:rsid w:val="00F651A2"/>
    <w:rsid w:val="00F65422"/>
    <w:rsid w:val="00F706B8"/>
    <w:rsid w:val="00F70D9D"/>
    <w:rsid w:val="00F71138"/>
    <w:rsid w:val="00F7125E"/>
    <w:rsid w:val="00F71A45"/>
    <w:rsid w:val="00F73788"/>
    <w:rsid w:val="00F73E28"/>
    <w:rsid w:val="00F742CC"/>
    <w:rsid w:val="00F75C5E"/>
    <w:rsid w:val="00F76DEF"/>
    <w:rsid w:val="00F77C3A"/>
    <w:rsid w:val="00F81115"/>
    <w:rsid w:val="00F8170B"/>
    <w:rsid w:val="00F8179B"/>
    <w:rsid w:val="00F818DB"/>
    <w:rsid w:val="00F843F2"/>
    <w:rsid w:val="00F84932"/>
    <w:rsid w:val="00F908BA"/>
    <w:rsid w:val="00F93611"/>
    <w:rsid w:val="00F9574B"/>
    <w:rsid w:val="00F9684C"/>
    <w:rsid w:val="00FA09E8"/>
    <w:rsid w:val="00FA129D"/>
    <w:rsid w:val="00FA2F34"/>
    <w:rsid w:val="00FA4631"/>
    <w:rsid w:val="00FA522B"/>
    <w:rsid w:val="00FA5671"/>
    <w:rsid w:val="00FA5992"/>
    <w:rsid w:val="00FA727F"/>
    <w:rsid w:val="00FB0CE3"/>
    <w:rsid w:val="00FB1226"/>
    <w:rsid w:val="00FB3279"/>
    <w:rsid w:val="00FB5DBA"/>
    <w:rsid w:val="00FB5F04"/>
    <w:rsid w:val="00FB6B2F"/>
    <w:rsid w:val="00FC0F81"/>
    <w:rsid w:val="00FC1C0C"/>
    <w:rsid w:val="00FC1E0A"/>
    <w:rsid w:val="00FC2DE5"/>
    <w:rsid w:val="00FC4682"/>
    <w:rsid w:val="00FC546A"/>
    <w:rsid w:val="00FC78C5"/>
    <w:rsid w:val="00FC7A69"/>
    <w:rsid w:val="00FD00C5"/>
    <w:rsid w:val="00FD26C7"/>
    <w:rsid w:val="00FD48F8"/>
    <w:rsid w:val="00FD6BBD"/>
    <w:rsid w:val="00FD6E83"/>
    <w:rsid w:val="00FD7852"/>
    <w:rsid w:val="00FD7CF8"/>
    <w:rsid w:val="00FE09AA"/>
    <w:rsid w:val="00FE0B9D"/>
    <w:rsid w:val="00FE0E2B"/>
    <w:rsid w:val="00FE2396"/>
    <w:rsid w:val="00FE2CBA"/>
    <w:rsid w:val="00FE60AE"/>
    <w:rsid w:val="00FE6BBD"/>
    <w:rsid w:val="00FE7BF3"/>
    <w:rsid w:val="00FF010B"/>
    <w:rsid w:val="00FF0508"/>
    <w:rsid w:val="00FF0B9E"/>
    <w:rsid w:val="00FF1108"/>
    <w:rsid w:val="00FF3A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42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5FE6"/>
  </w:style>
  <w:style w:type="paragraph" w:styleId="1">
    <w:name w:val="heading 1"/>
    <w:basedOn w:val="a"/>
    <w:next w:val="a"/>
    <w:link w:val="10"/>
    <w:uiPriority w:val="9"/>
    <w:qFormat/>
    <w:rsid w:val="00822F2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aliases w:val="Заголовок 3 Знак1,Заголовок 3 Знак Знак, Знак Знак Знак,Знак Знак Знак"/>
    <w:basedOn w:val="a"/>
    <w:next w:val="a0"/>
    <w:link w:val="30"/>
    <w:qFormat/>
    <w:rsid w:val="00044DBC"/>
    <w:pPr>
      <w:tabs>
        <w:tab w:val="left" w:pos="0"/>
        <w:tab w:val="num" w:pos="720"/>
      </w:tabs>
      <w:suppressAutoHyphens/>
      <w:spacing w:after="136" w:line="288" w:lineRule="atLeast"/>
      <w:ind w:left="720" w:hanging="720"/>
      <w:outlineLvl w:val="2"/>
    </w:pPr>
    <w:rPr>
      <w:rFonts w:ascii="Tahoma" w:eastAsia="Times New Roman" w:hAnsi="Tahoma" w:cs="Tahoma"/>
      <w:kern w:val="1"/>
      <w:sz w:val="29"/>
      <w:szCs w:val="29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936D0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936D0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936D0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936D0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a4">
    <w:name w:val="Шапка (герб)"/>
    <w:basedOn w:val="a"/>
    <w:qFormat/>
    <w:rsid w:val="00936D07"/>
    <w:pPr>
      <w:overflowPunct w:val="0"/>
      <w:autoSpaceDE w:val="0"/>
      <w:autoSpaceDN w:val="0"/>
      <w:adjustRightInd w:val="0"/>
      <w:spacing w:after="0" w:line="240" w:lineRule="auto"/>
      <w:jc w:val="right"/>
      <w:textAlignment w:val="baseline"/>
    </w:pPr>
    <w:rPr>
      <w:rFonts w:ascii="Century Schoolbook" w:eastAsia="Times New Roman" w:hAnsi="Century Schoolbook" w:cs="Times New Roman"/>
      <w:sz w:val="24"/>
      <w:szCs w:val="20"/>
      <w:lang w:eastAsia="ru-RU"/>
    </w:rPr>
  </w:style>
  <w:style w:type="paragraph" w:styleId="a5">
    <w:name w:val="List Paragraph"/>
    <w:basedOn w:val="a"/>
    <w:uiPriority w:val="34"/>
    <w:qFormat/>
    <w:rsid w:val="00936D07"/>
    <w:pPr>
      <w:ind w:left="720"/>
      <w:contextualSpacing/>
    </w:pPr>
  </w:style>
  <w:style w:type="character" w:customStyle="1" w:styleId="30">
    <w:name w:val="Заголовок 3 Знак"/>
    <w:aliases w:val="Заголовок 3 Знак1 Знак,Заголовок 3 Знак Знак Знак, Знак Знак Знак Знак,Знак Знак Знак Знак"/>
    <w:basedOn w:val="a1"/>
    <w:link w:val="3"/>
    <w:rsid w:val="00044DBC"/>
    <w:rPr>
      <w:rFonts w:ascii="Tahoma" w:eastAsia="Times New Roman" w:hAnsi="Tahoma" w:cs="Tahoma"/>
      <w:kern w:val="1"/>
      <w:sz w:val="29"/>
      <w:szCs w:val="29"/>
      <w:lang w:eastAsia="ar-SA"/>
    </w:rPr>
  </w:style>
  <w:style w:type="paragraph" w:styleId="a0">
    <w:name w:val="Body Text"/>
    <w:basedOn w:val="a"/>
    <w:link w:val="a6"/>
    <w:rsid w:val="00044DBC"/>
    <w:pPr>
      <w:suppressAutoHyphens/>
      <w:spacing w:after="120"/>
    </w:pPr>
    <w:rPr>
      <w:rFonts w:ascii="Calibri" w:eastAsia="Calibri" w:hAnsi="Calibri" w:cs="Times New Roman"/>
      <w:kern w:val="1"/>
      <w:lang w:eastAsia="ar-SA"/>
    </w:rPr>
  </w:style>
  <w:style w:type="character" w:customStyle="1" w:styleId="a6">
    <w:name w:val="Основной текст Знак"/>
    <w:basedOn w:val="a1"/>
    <w:link w:val="a0"/>
    <w:rsid w:val="00044DBC"/>
    <w:rPr>
      <w:rFonts w:ascii="Calibri" w:eastAsia="Calibri" w:hAnsi="Calibri" w:cs="Times New Roman"/>
      <w:kern w:val="1"/>
      <w:lang w:eastAsia="ar-SA"/>
    </w:rPr>
  </w:style>
  <w:style w:type="character" w:customStyle="1" w:styleId="ConsPlusNormal0">
    <w:name w:val="ConsPlusNormal Знак"/>
    <w:link w:val="ConsPlusNormal"/>
    <w:rsid w:val="00044DBC"/>
    <w:rPr>
      <w:rFonts w:ascii="Calibri" w:eastAsiaTheme="minorEastAsia" w:hAnsi="Calibri" w:cs="Calibri"/>
      <w:lang w:eastAsia="ru-RU"/>
    </w:rPr>
  </w:style>
  <w:style w:type="table" w:styleId="a7">
    <w:name w:val="Table Grid"/>
    <w:basedOn w:val="a2"/>
    <w:uiPriority w:val="59"/>
    <w:rsid w:val="00044D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ody Text Indent"/>
    <w:basedOn w:val="a"/>
    <w:link w:val="a9"/>
    <w:rsid w:val="00044DBC"/>
    <w:pPr>
      <w:suppressAutoHyphens/>
      <w:spacing w:after="120"/>
      <w:ind w:left="283"/>
    </w:pPr>
    <w:rPr>
      <w:rFonts w:ascii="Calibri" w:eastAsia="Calibri" w:hAnsi="Calibri" w:cs="Times New Roman"/>
      <w:kern w:val="1"/>
      <w:lang w:eastAsia="ar-SA"/>
    </w:rPr>
  </w:style>
  <w:style w:type="character" w:customStyle="1" w:styleId="a9">
    <w:name w:val="Основной текст с отступом Знак"/>
    <w:basedOn w:val="a1"/>
    <w:link w:val="a8"/>
    <w:rsid w:val="00044DBC"/>
    <w:rPr>
      <w:rFonts w:ascii="Calibri" w:eastAsia="Calibri" w:hAnsi="Calibri" w:cs="Times New Roman"/>
      <w:kern w:val="1"/>
      <w:lang w:eastAsia="ar-SA"/>
    </w:rPr>
  </w:style>
  <w:style w:type="paragraph" w:styleId="aa">
    <w:name w:val="No Spacing"/>
    <w:link w:val="ab"/>
    <w:uiPriority w:val="1"/>
    <w:qFormat/>
    <w:rsid w:val="007949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3">
    <w:name w:val="Сетка таблицы13"/>
    <w:basedOn w:val="a2"/>
    <w:next w:val="a7"/>
    <w:uiPriority w:val="59"/>
    <w:rsid w:val="007949D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Сетка таблицы14"/>
    <w:basedOn w:val="a2"/>
    <w:next w:val="a7"/>
    <w:uiPriority w:val="59"/>
    <w:rsid w:val="007949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text">
    <w:name w:val="Body text_"/>
    <w:link w:val="Bodytext1"/>
    <w:rsid w:val="007949DC"/>
    <w:rPr>
      <w:rFonts w:ascii="Arial" w:eastAsia="Arial Unicode MS" w:hAnsi="Arial" w:cs="Arial"/>
      <w:sz w:val="15"/>
      <w:szCs w:val="15"/>
      <w:shd w:val="clear" w:color="auto" w:fill="FFFFFF"/>
      <w:lang w:eastAsia="ru-RU"/>
    </w:rPr>
  </w:style>
  <w:style w:type="paragraph" w:customStyle="1" w:styleId="Bodytext1">
    <w:name w:val="Body text1"/>
    <w:basedOn w:val="a"/>
    <w:link w:val="Bodytext"/>
    <w:rsid w:val="007949DC"/>
    <w:pPr>
      <w:shd w:val="clear" w:color="auto" w:fill="FFFFFF"/>
      <w:spacing w:before="3720" w:after="0" w:line="192" w:lineRule="exact"/>
      <w:jc w:val="center"/>
    </w:pPr>
    <w:rPr>
      <w:rFonts w:ascii="Arial" w:eastAsia="Arial Unicode MS" w:hAnsi="Arial" w:cs="Arial"/>
      <w:sz w:val="15"/>
      <w:szCs w:val="15"/>
      <w:lang w:eastAsia="ru-RU"/>
    </w:rPr>
  </w:style>
  <w:style w:type="character" w:customStyle="1" w:styleId="Heading2">
    <w:name w:val="Heading #2_"/>
    <w:link w:val="Heading20"/>
    <w:rsid w:val="007949DC"/>
    <w:rPr>
      <w:rFonts w:ascii="Arial" w:eastAsia="Arial Unicode MS" w:hAnsi="Arial" w:cs="Arial"/>
      <w:b/>
      <w:bCs/>
      <w:sz w:val="15"/>
      <w:szCs w:val="15"/>
      <w:shd w:val="clear" w:color="auto" w:fill="FFFFFF"/>
      <w:lang w:eastAsia="ru-RU"/>
    </w:rPr>
  </w:style>
  <w:style w:type="paragraph" w:customStyle="1" w:styleId="Heading20">
    <w:name w:val="Heading #2"/>
    <w:basedOn w:val="a"/>
    <w:link w:val="Heading2"/>
    <w:rsid w:val="007949DC"/>
    <w:pPr>
      <w:shd w:val="clear" w:color="auto" w:fill="FFFFFF"/>
      <w:spacing w:before="120" w:after="0" w:line="240" w:lineRule="atLeast"/>
      <w:jc w:val="both"/>
      <w:outlineLvl w:val="1"/>
    </w:pPr>
    <w:rPr>
      <w:rFonts w:ascii="Arial" w:eastAsia="Arial Unicode MS" w:hAnsi="Arial" w:cs="Arial"/>
      <w:b/>
      <w:bCs/>
      <w:sz w:val="15"/>
      <w:szCs w:val="15"/>
      <w:lang w:eastAsia="ru-RU"/>
    </w:rPr>
  </w:style>
  <w:style w:type="character" w:customStyle="1" w:styleId="BodytextBold32">
    <w:name w:val="Body text + Bold32"/>
    <w:rsid w:val="007949DC"/>
    <w:rPr>
      <w:rFonts w:ascii="Arial" w:eastAsia="Arial Unicode MS" w:hAnsi="Arial" w:cs="Arial"/>
      <w:b/>
      <w:bCs/>
      <w:spacing w:val="0"/>
      <w:sz w:val="15"/>
      <w:szCs w:val="15"/>
      <w:lang w:val="ru-RU" w:eastAsia="ru-RU" w:bidi="ar-SA"/>
    </w:rPr>
  </w:style>
  <w:style w:type="paragraph" w:styleId="ac">
    <w:name w:val="header"/>
    <w:basedOn w:val="a"/>
    <w:link w:val="ad"/>
    <w:uiPriority w:val="99"/>
    <w:unhideWhenUsed/>
    <w:rsid w:val="00CA42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1"/>
    <w:link w:val="ac"/>
    <w:uiPriority w:val="99"/>
    <w:rsid w:val="00CA42DE"/>
  </w:style>
  <w:style w:type="paragraph" w:styleId="ae">
    <w:name w:val="footer"/>
    <w:basedOn w:val="a"/>
    <w:link w:val="af"/>
    <w:uiPriority w:val="99"/>
    <w:unhideWhenUsed/>
    <w:rsid w:val="00CA42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1"/>
    <w:link w:val="ae"/>
    <w:uiPriority w:val="99"/>
    <w:rsid w:val="00CA42DE"/>
  </w:style>
  <w:style w:type="paragraph" w:styleId="af0">
    <w:name w:val="Normal (Web)"/>
    <w:basedOn w:val="a"/>
    <w:uiPriority w:val="99"/>
    <w:rsid w:val="00F27B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F442F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1"/>
    <w:link w:val="1"/>
    <w:uiPriority w:val="9"/>
    <w:rsid w:val="00822F2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11">
    <w:name w:val="Сетка таблицы1"/>
    <w:basedOn w:val="a2"/>
    <w:next w:val="a7"/>
    <w:uiPriority w:val="59"/>
    <w:rsid w:val="00CB347D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2"/>
    <w:next w:val="a7"/>
    <w:uiPriority w:val="59"/>
    <w:rsid w:val="00D061E6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Balloon Text"/>
    <w:basedOn w:val="a"/>
    <w:link w:val="af2"/>
    <w:uiPriority w:val="99"/>
    <w:semiHidden/>
    <w:unhideWhenUsed/>
    <w:rsid w:val="00044A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1"/>
    <w:link w:val="af1"/>
    <w:uiPriority w:val="99"/>
    <w:semiHidden/>
    <w:rsid w:val="00044A27"/>
    <w:rPr>
      <w:rFonts w:ascii="Segoe UI" w:hAnsi="Segoe UI" w:cs="Segoe UI"/>
      <w:sz w:val="18"/>
      <w:szCs w:val="18"/>
    </w:rPr>
  </w:style>
  <w:style w:type="paragraph" w:customStyle="1" w:styleId="formattexttopleveltext">
    <w:name w:val="formattext topleveltext"/>
    <w:basedOn w:val="a"/>
    <w:rsid w:val="00CA35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3">
    <w:name w:val="Hyperlink"/>
    <w:basedOn w:val="a1"/>
    <w:uiPriority w:val="99"/>
    <w:unhideWhenUsed/>
    <w:rsid w:val="00C80ED4"/>
    <w:rPr>
      <w:color w:val="0000FF"/>
      <w:u w:val="single"/>
    </w:rPr>
  </w:style>
  <w:style w:type="numbering" w:customStyle="1" w:styleId="12">
    <w:name w:val="Нет списка1"/>
    <w:next w:val="a3"/>
    <w:uiPriority w:val="99"/>
    <w:semiHidden/>
    <w:unhideWhenUsed/>
    <w:rsid w:val="003430DF"/>
  </w:style>
  <w:style w:type="table" w:customStyle="1" w:styleId="31">
    <w:name w:val="Сетка таблицы3"/>
    <w:basedOn w:val="a2"/>
    <w:next w:val="a7"/>
    <w:uiPriority w:val="59"/>
    <w:rsid w:val="003430D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">
    <w:name w:val="Сетка таблицы131"/>
    <w:basedOn w:val="a2"/>
    <w:next w:val="a7"/>
    <w:uiPriority w:val="59"/>
    <w:rsid w:val="003430DF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">
    <w:name w:val="Сетка таблицы141"/>
    <w:basedOn w:val="a2"/>
    <w:next w:val="a7"/>
    <w:uiPriority w:val="59"/>
    <w:rsid w:val="003430D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2"/>
    <w:next w:val="a7"/>
    <w:uiPriority w:val="59"/>
    <w:rsid w:val="003430DF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1"/>
    <w:basedOn w:val="a2"/>
    <w:next w:val="a7"/>
    <w:uiPriority w:val="59"/>
    <w:rsid w:val="003430DF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4">
    <w:name w:val="Нормальный (таблица)"/>
    <w:basedOn w:val="a"/>
    <w:next w:val="a"/>
    <w:uiPriority w:val="99"/>
    <w:rsid w:val="0070728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character" w:customStyle="1" w:styleId="dash041e0431044b0447043d044b0439char">
    <w:name w:val="dash041e_0431_044b_0447_043d_044b_0439__char"/>
    <w:rsid w:val="009C41DC"/>
  </w:style>
  <w:style w:type="character" w:customStyle="1" w:styleId="ab">
    <w:name w:val="Без интервала Знак"/>
    <w:link w:val="aa"/>
    <w:uiPriority w:val="1"/>
    <w:locked/>
    <w:rsid w:val="009C41D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ash041e0431044b0447043d044b0439">
    <w:name w:val="dash041e_0431_044b_0447_043d_044b_0439"/>
    <w:basedOn w:val="a"/>
    <w:rsid w:val="00474C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5">
    <w:name w:val="FollowedHyperlink"/>
    <w:basedOn w:val="a1"/>
    <w:uiPriority w:val="99"/>
    <w:semiHidden/>
    <w:unhideWhenUsed/>
    <w:rsid w:val="002A0F9E"/>
    <w:rPr>
      <w:color w:val="800080" w:themeColor="followedHyperlink"/>
      <w:u w:val="single"/>
    </w:rPr>
  </w:style>
  <w:style w:type="character" w:customStyle="1" w:styleId="32">
    <w:name w:val="Заголовок 3 Знак2"/>
    <w:aliases w:val="Заголовок 3 Знак1 Знак1,Заголовок 3 Знак Знак Знак1,Знак Знак Знак Знак1"/>
    <w:basedOn w:val="a1"/>
    <w:semiHidden/>
    <w:rsid w:val="002A0F9E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msonormal0">
    <w:name w:val="msonormal"/>
    <w:basedOn w:val="a"/>
    <w:rsid w:val="002A0F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Paragraph">
    <w:name w:val="Table Paragraph"/>
    <w:basedOn w:val="a"/>
    <w:uiPriority w:val="1"/>
    <w:qFormat/>
    <w:rsid w:val="00DA35A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character" w:customStyle="1" w:styleId="dash041e0431044b0447043d0430044f0020044204300431043b043804460430char">
    <w:name w:val="dash041e_0431_044b_0447_043d_0430_044f_0020_0442_0430_0431_043b_0438_0446_0430__char"/>
    <w:rsid w:val="00DA35AD"/>
  </w:style>
  <w:style w:type="paragraph" w:styleId="20">
    <w:name w:val="Body Text Indent 2"/>
    <w:basedOn w:val="a"/>
    <w:link w:val="22"/>
    <w:uiPriority w:val="99"/>
    <w:semiHidden/>
    <w:rsid w:val="002228A7"/>
    <w:pPr>
      <w:spacing w:after="120" w:line="480" w:lineRule="auto"/>
      <w:ind w:left="283"/>
    </w:pPr>
    <w:rPr>
      <w:rFonts w:ascii="Calibri" w:eastAsia="Calibri" w:hAnsi="Calibri" w:cs="Times New Roman"/>
    </w:rPr>
  </w:style>
  <w:style w:type="character" w:customStyle="1" w:styleId="22">
    <w:name w:val="Основной текст с отступом 2 Знак"/>
    <w:basedOn w:val="a1"/>
    <w:link w:val="20"/>
    <w:uiPriority w:val="99"/>
    <w:semiHidden/>
    <w:rsid w:val="002228A7"/>
    <w:rPr>
      <w:rFonts w:ascii="Calibri" w:eastAsia="Calibri" w:hAnsi="Calibri" w:cs="Times New Roman"/>
    </w:rPr>
  </w:style>
  <w:style w:type="paragraph" w:styleId="af6">
    <w:name w:val="Block Text"/>
    <w:basedOn w:val="a"/>
    <w:uiPriority w:val="99"/>
    <w:rsid w:val="002228A7"/>
    <w:pPr>
      <w:spacing w:after="0" w:line="240" w:lineRule="auto"/>
      <w:ind w:left="1134" w:right="567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5">
    <w:name w:val="Стиль1"/>
    <w:basedOn w:val="a"/>
    <w:uiPriority w:val="99"/>
    <w:rsid w:val="002228A7"/>
    <w:rPr>
      <w:rFonts w:ascii="Times New Roman" w:eastAsia="Times New Roman" w:hAnsi="Times New Roman" w:cs="Times New Roman"/>
      <w:color w:val="000000"/>
      <w:sz w:val="28"/>
      <w:lang w:eastAsia="ru-RU"/>
    </w:rPr>
  </w:style>
  <w:style w:type="character" w:customStyle="1" w:styleId="af7">
    <w:name w:val="Основной текст_"/>
    <w:basedOn w:val="a1"/>
    <w:link w:val="16"/>
    <w:locked/>
    <w:rsid w:val="002228A7"/>
    <w:rPr>
      <w:rFonts w:ascii="Times New Roman" w:eastAsia="Times New Roman" w:hAnsi="Times New Roman"/>
      <w:shd w:val="clear" w:color="auto" w:fill="FFFFFF"/>
    </w:rPr>
  </w:style>
  <w:style w:type="paragraph" w:customStyle="1" w:styleId="16">
    <w:name w:val="Основной текст1"/>
    <w:basedOn w:val="a"/>
    <w:link w:val="af7"/>
    <w:rsid w:val="002228A7"/>
    <w:pPr>
      <w:widowControl w:val="0"/>
      <w:shd w:val="clear" w:color="auto" w:fill="FFFFFF"/>
      <w:spacing w:after="0" w:line="274" w:lineRule="exact"/>
    </w:pPr>
    <w:rPr>
      <w:rFonts w:ascii="Times New Roman" w:eastAsia="Times New Roman" w:hAnsi="Times New Roman"/>
    </w:rPr>
  </w:style>
  <w:style w:type="character" w:customStyle="1" w:styleId="FontStyle20">
    <w:name w:val="Font Style20"/>
    <w:uiPriority w:val="99"/>
    <w:rsid w:val="002228A7"/>
    <w:rPr>
      <w:rFonts w:ascii="Times New Roman" w:hAnsi="Times New Roman" w:cs="Times New Roman"/>
      <w:sz w:val="26"/>
      <w:szCs w:val="26"/>
    </w:rPr>
  </w:style>
  <w:style w:type="character" w:styleId="af8">
    <w:name w:val="Strong"/>
    <w:basedOn w:val="a1"/>
    <w:uiPriority w:val="22"/>
    <w:qFormat/>
    <w:rsid w:val="002228A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34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45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1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31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3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56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66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6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1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0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5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LAW;n=117671;fld=134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E2A72E-258F-478F-A49E-4160BA9BC2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14190</TotalTime>
  <Pages>9</Pages>
  <Words>2442</Words>
  <Characters>13926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16336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254</cp:revision>
  <cp:lastPrinted>2025-08-14T00:47:00Z</cp:lastPrinted>
  <dcterms:created xsi:type="dcterms:W3CDTF">2017-09-19T08:08:00Z</dcterms:created>
  <dcterms:modified xsi:type="dcterms:W3CDTF">2025-10-29T05:12:00Z</dcterms:modified>
</cp:coreProperties>
</file>